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D7" w:rsidRDefault="008E33D7" w:rsidP="008E33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58240" filled="f" stroked="f">
            <v:textbox>
              <w:txbxContent>
                <w:p w:rsidR="008E33D7" w:rsidRPr="003F53A5" w:rsidRDefault="008E33D7" w:rsidP="008E33D7"/>
              </w:txbxContent>
            </v:textbox>
          </v:shape>
        </w:pict>
      </w:r>
      <w:r>
        <w:t xml:space="preserve">                                                                                     </w:t>
      </w:r>
      <w:r w:rsidRPr="00892D3F">
        <w:rPr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8E33D7" w:rsidRPr="008E33D7" w:rsidTr="00781303">
        <w:trPr>
          <w:trHeight w:val="1544"/>
        </w:trPr>
        <w:tc>
          <w:tcPr>
            <w:tcW w:w="9356" w:type="dxa"/>
            <w:gridSpan w:val="3"/>
          </w:tcPr>
          <w:p w:rsidR="008E33D7" w:rsidRPr="008E33D7" w:rsidRDefault="008E33D7" w:rsidP="00781303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 w:rsidRPr="008E33D7"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8E33D7" w:rsidRPr="008E33D7" w:rsidRDefault="008E33D7" w:rsidP="00781303">
            <w:pPr>
              <w:pStyle w:val="1"/>
              <w:tabs>
                <w:tab w:val="right" w:pos="9214"/>
              </w:tabs>
              <w:spacing w:before="360" w:after="360"/>
              <w:rPr>
                <w:b/>
                <w:spacing w:val="20"/>
                <w:sz w:val="28"/>
                <w:szCs w:val="28"/>
              </w:rPr>
            </w:pPr>
            <w:r w:rsidRPr="008E33D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E33D7" w:rsidRPr="008E33D7" w:rsidTr="00781303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8E33D7" w:rsidRPr="008E33D7" w:rsidRDefault="008E33D7" w:rsidP="00781303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8E3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17.10.2023</w:t>
            </w:r>
          </w:p>
        </w:tc>
        <w:tc>
          <w:tcPr>
            <w:tcW w:w="5670" w:type="dxa"/>
          </w:tcPr>
          <w:p w:rsidR="008E33D7" w:rsidRPr="008E33D7" w:rsidRDefault="008E33D7" w:rsidP="007813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3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33D7" w:rsidRPr="008E33D7" w:rsidRDefault="008E33D7" w:rsidP="0078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D7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8E33D7" w:rsidRPr="008E33D7" w:rsidTr="00781303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3D7" w:rsidRPr="008E33D7" w:rsidRDefault="008E33D7" w:rsidP="00781303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3D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E33D7">
              <w:rPr>
                <w:rFonts w:ascii="Times New Roman" w:hAnsi="Times New Roman" w:cs="Times New Roman"/>
                <w:sz w:val="28"/>
                <w:szCs w:val="28"/>
              </w:rPr>
              <w:t xml:space="preserve"> Опарино</w:t>
            </w:r>
          </w:p>
        </w:tc>
      </w:tr>
    </w:tbl>
    <w:p w:rsidR="008E33D7" w:rsidRPr="008E33D7" w:rsidRDefault="008E33D7" w:rsidP="008E33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E33D7" w:rsidRPr="008E33D7" w:rsidRDefault="008E33D7" w:rsidP="008E33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E33D7" w:rsidRPr="008E33D7" w:rsidRDefault="008E33D7" w:rsidP="008E33D7">
      <w:pPr>
        <w:spacing w:after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3D7">
        <w:rPr>
          <w:rFonts w:ascii="Times New Roman" w:hAnsi="Times New Roman" w:cs="Times New Roman"/>
          <w:b/>
          <w:sz w:val="28"/>
          <w:szCs w:val="28"/>
        </w:rPr>
        <w:t>«</w:t>
      </w:r>
      <w:r w:rsidRPr="008E3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</w:r>
      <w:r w:rsidRPr="008E3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Опаринского муниципального округа </w:t>
      </w:r>
    </w:p>
    <w:p w:rsidR="008E33D7" w:rsidRPr="008E33D7" w:rsidRDefault="008E33D7" w:rsidP="008E33D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8E33D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Опаринского муниципального округа  от 11.02.2022  №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 муниципального округа ПОСТАНОВЛЯЕТ:</w:t>
      </w:r>
      <w:proofErr w:type="gramEnd"/>
    </w:p>
    <w:p w:rsidR="008E33D7" w:rsidRPr="008E33D7" w:rsidRDefault="008E33D7" w:rsidP="008E33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 </w:t>
      </w:r>
      <w:r w:rsidRPr="008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8E33D7">
        <w:rPr>
          <w:rFonts w:ascii="Times New Roman" w:hAnsi="Times New Roman" w:cs="Times New Roman"/>
          <w:sz w:val="28"/>
          <w:szCs w:val="28"/>
        </w:rPr>
        <w:t>«</w:t>
      </w:r>
      <w:r w:rsidRPr="008E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разрешения на </w:t>
      </w:r>
      <w:r w:rsidRPr="008E33D7">
        <w:rPr>
          <w:rFonts w:ascii="Times New Roman" w:hAnsi="Times New Roman" w:cs="Times New Roman"/>
          <w:color w:val="000000"/>
          <w:sz w:val="28"/>
          <w:szCs w:val="28"/>
        </w:rPr>
        <w:t>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E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территории Опаринского муниципального округа </w:t>
      </w:r>
      <w:r w:rsidRPr="008E3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</w:t>
      </w:r>
      <w:r w:rsidRPr="008E33D7">
        <w:rPr>
          <w:rFonts w:ascii="Times New Roman" w:hAnsi="Times New Roman" w:cs="Times New Roman"/>
          <w:sz w:val="28"/>
          <w:szCs w:val="28"/>
        </w:rPr>
        <w:t>» согласно приложение №1;</w:t>
      </w:r>
      <w:r w:rsidRPr="008E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33D7" w:rsidRPr="008E33D7" w:rsidRDefault="008E33D7" w:rsidP="008E33D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Опаринского муниципального округа от 07.10.2022 № 649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 на строительство  объекта капитального строительства  и внесение изменений в разрешение на </w:t>
      </w:r>
      <w:r w:rsidRPr="008E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строительство объекта капитального строительства в связи с продлением срока действия такого разрешения»;</w:t>
      </w:r>
      <w:proofErr w:type="gramEnd"/>
    </w:p>
    <w:p w:rsidR="008E33D7" w:rsidRPr="008E33D7" w:rsidRDefault="008E33D7" w:rsidP="008E33D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 </w:t>
      </w:r>
      <w:r w:rsidRPr="008E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жизнеобеспечения администрации Опаринского муниципального округа обеспечить выполнение Административного регламента. </w:t>
      </w:r>
    </w:p>
    <w:p w:rsidR="008E33D7" w:rsidRPr="008E33D7" w:rsidRDefault="008E33D7" w:rsidP="008E33D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bCs/>
          <w:sz w:val="28"/>
          <w:szCs w:val="28"/>
        </w:rPr>
        <w:t xml:space="preserve">Возложить </w:t>
      </w:r>
      <w:proofErr w:type="gramStart"/>
      <w:r w:rsidRPr="008E33D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E33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на  первого заместителя главы администрации Опаринского муниципального округа, начальника управления имущества и жизнеобеспечения  И.Ф.Боброва.</w:t>
      </w:r>
    </w:p>
    <w:p w:rsidR="008E33D7" w:rsidRPr="008E33D7" w:rsidRDefault="008E33D7" w:rsidP="008E33D7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E33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8E33D7" w:rsidRPr="008E33D7" w:rsidRDefault="008E33D7" w:rsidP="008E3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И. о</w:t>
      </w:r>
      <w:proofErr w:type="gramStart"/>
      <w:r w:rsidRPr="008E33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E33D7">
        <w:rPr>
          <w:rFonts w:ascii="Times New Roman" w:hAnsi="Times New Roman" w:cs="Times New Roman"/>
          <w:sz w:val="28"/>
          <w:szCs w:val="28"/>
        </w:rPr>
        <w:t>лавы администрации  Опаринского</w:t>
      </w:r>
    </w:p>
    <w:p w:rsidR="008E33D7" w:rsidRPr="008E33D7" w:rsidRDefault="008E33D7" w:rsidP="008E33D7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E33D7">
        <w:rPr>
          <w:rFonts w:ascii="Times New Roman" w:hAnsi="Times New Roman" w:cs="Times New Roman"/>
          <w:sz w:val="28"/>
          <w:szCs w:val="28"/>
        </w:rPr>
        <w:tab/>
      </w:r>
      <w:r w:rsidRPr="008E33D7">
        <w:rPr>
          <w:rFonts w:ascii="Times New Roman" w:hAnsi="Times New Roman" w:cs="Times New Roman"/>
          <w:sz w:val="28"/>
          <w:szCs w:val="28"/>
        </w:rPr>
        <w:tab/>
      </w:r>
      <w:r w:rsidRPr="008E33D7">
        <w:rPr>
          <w:rFonts w:ascii="Times New Roman" w:hAnsi="Times New Roman" w:cs="Times New Roman"/>
          <w:sz w:val="28"/>
          <w:szCs w:val="28"/>
        </w:rPr>
        <w:tab/>
      </w:r>
      <w:r w:rsidRPr="008E33D7">
        <w:rPr>
          <w:rFonts w:ascii="Times New Roman" w:hAnsi="Times New Roman" w:cs="Times New Roman"/>
          <w:sz w:val="28"/>
          <w:szCs w:val="28"/>
        </w:rPr>
        <w:tab/>
      </w:r>
      <w:r w:rsidRPr="008E33D7">
        <w:rPr>
          <w:rFonts w:ascii="Times New Roman" w:hAnsi="Times New Roman" w:cs="Times New Roman"/>
          <w:sz w:val="28"/>
          <w:szCs w:val="28"/>
        </w:rPr>
        <w:tab/>
      </w:r>
      <w:r w:rsidRPr="008E33D7">
        <w:rPr>
          <w:rFonts w:ascii="Times New Roman" w:hAnsi="Times New Roman" w:cs="Times New Roman"/>
          <w:sz w:val="28"/>
          <w:szCs w:val="28"/>
        </w:rPr>
        <w:tab/>
        <w:t xml:space="preserve">            И.Ф.Бобров</w:t>
      </w:r>
    </w:p>
    <w:p w:rsidR="008E33D7" w:rsidRPr="008E33D7" w:rsidRDefault="008E33D7" w:rsidP="008E33D7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E33D7" w:rsidRPr="008E33D7" w:rsidRDefault="008E33D7" w:rsidP="008E33D7">
      <w:pPr>
        <w:shd w:val="clear" w:color="auto" w:fill="FFFFFF"/>
        <w:spacing w:before="360" w:after="360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E33D7" w:rsidRPr="008E33D7" w:rsidRDefault="008E33D7" w:rsidP="008E33D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Заведующий   сектором </w:t>
      </w:r>
    </w:p>
    <w:p w:rsidR="008E33D7" w:rsidRPr="008E33D7" w:rsidRDefault="008E33D7" w:rsidP="008E33D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</w:t>
      </w:r>
    </w:p>
    <w:p w:rsidR="008E33D7" w:rsidRPr="008E33D7" w:rsidRDefault="008E33D7" w:rsidP="008E33D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отдел жизнеобеспечения</w:t>
      </w:r>
    </w:p>
    <w:p w:rsidR="008E33D7" w:rsidRPr="008E33D7" w:rsidRDefault="008E33D7" w:rsidP="008E33D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администрации Опаринского</w:t>
      </w:r>
    </w:p>
    <w:p w:rsidR="008E33D7" w:rsidRPr="008E33D7" w:rsidRDefault="008E33D7" w:rsidP="008E33D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E33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33D7">
        <w:rPr>
          <w:rFonts w:ascii="Times New Roman" w:hAnsi="Times New Roman" w:cs="Times New Roman"/>
          <w:sz w:val="28"/>
          <w:szCs w:val="28"/>
        </w:rPr>
        <w:t xml:space="preserve">     О.В. </w:t>
      </w:r>
      <w:proofErr w:type="spellStart"/>
      <w:r w:rsidRPr="008E33D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8E33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33D7" w:rsidRPr="008E33D7" w:rsidRDefault="008E33D7" w:rsidP="008E33D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E33D7" w:rsidRPr="008E33D7" w:rsidRDefault="008E33D7" w:rsidP="008E33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33D7" w:rsidRPr="008E33D7" w:rsidRDefault="008E33D7" w:rsidP="008E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Заведующий отделом жизнеобеспечения </w:t>
      </w:r>
    </w:p>
    <w:p w:rsidR="008E33D7" w:rsidRPr="008E33D7" w:rsidRDefault="008E33D7" w:rsidP="008E33D7">
      <w:pPr>
        <w:tabs>
          <w:tab w:val="left" w:pos="0"/>
          <w:tab w:val="left" w:pos="2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администрации Опаринского </w:t>
      </w:r>
    </w:p>
    <w:p w:rsidR="008E33D7" w:rsidRPr="008E33D7" w:rsidRDefault="008E33D7" w:rsidP="008E33D7">
      <w:pPr>
        <w:tabs>
          <w:tab w:val="left" w:pos="0"/>
          <w:tab w:val="left" w:pos="2980"/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E33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И.Н.Шитиков  </w:t>
      </w:r>
    </w:p>
    <w:p w:rsidR="008E33D7" w:rsidRPr="008E33D7" w:rsidRDefault="008E33D7" w:rsidP="008E33D7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Заведующий  отделом </w:t>
      </w:r>
      <w:proofErr w:type="gramStart"/>
      <w:r w:rsidRPr="008E33D7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8E33D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E33D7" w:rsidRPr="008E33D7" w:rsidRDefault="008E33D7" w:rsidP="008E3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кадровой работы администрации </w:t>
      </w:r>
    </w:p>
    <w:p w:rsidR="008E33D7" w:rsidRPr="008E33D7" w:rsidRDefault="008E33D7" w:rsidP="008E3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Опаринского муниципального округа                </w:t>
      </w:r>
      <w:r w:rsidRPr="008E33D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E33D7">
        <w:rPr>
          <w:rFonts w:ascii="Times New Roman" w:hAnsi="Times New Roman" w:cs="Times New Roman"/>
          <w:sz w:val="28"/>
          <w:szCs w:val="28"/>
        </w:rPr>
        <w:tab/>
        <w:t xml:space="preserve">                      Е.А.Суслова </w:t>
      </w: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Разослать: И.Ф.Бобров, отдел жизнеобеспечения, информационный бюллетень.</w:t>
      </w:r>
    </w:p>
    <w:p w:rsidR="008E33D7" w:rsidRPr="008E33D7" w:rsidRDefault="008E33D7" w:rsidP="008E33D7">
      <w:pPr>
        <w:rPr>
          <w:rFonts w:ascii="Times New Roman" w:hAnsi="Times New Roman" w:cs="Times New Roman"/>
          <w:sz w:val="28"/>
          <w:szCs w:val="28"/>
        </w:rPr>
      </w:pPr>
    </w:p>
    <w:p w:rsidR="008E33D7" w:rsidRPr="008E33D7" w:rsidRDefault="008E33D7" w:rsidP="008E33D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предварительная  </w:t>
      </w: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заключительная  </w:t>
      </w: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>Экспертиза соответствия</w:t>
      </w:r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E33D7">
        <w:rPr>
          <w:rFonts w:ascii="Times New Roman" w:hAnsi="Times New Roman" w:cs="Times New Roman"/>
          <w:sz w:val="28"/>
          <w:szCs w:val="28"/>
        </w:rPr>
        <w:t xml:space="preserve">правилам оформления </w:t>
      </w:r>
      <w:proofErr w:type="gramStart"/>
      <w:r w:rsidRPr="008E33D7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</w:p>
    <w:p w:rsidR="008E33D7" w:rsidRPr="008E33D7" w:rsidRDefault="008E33D7" w:rsidP="008E3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3D7" w:rsidRPr="008E33D7" w:rsidRDefault="008E33D7" w:rsidP="008E33D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E33D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8E33D7">
        <w:rPr>
          <w:rFonts w:ascii="Times New Roman" w:hAnsi="Times New Roman" w:cs="Times New Roman"/>
          <w:sz w:val="28"/>
          <w:szCs w:val="28"/>
        </w:rPr>
        <w:t xml:space="preserve"> Оксана Владимировна (83353)2-25-36                              </w:t>
      </w:r>
    </w:p>
    <w:p w:rsidR="008E33D7" w:rsidRP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6F5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D7" w:rsidRDefault="008E33D7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840" w:rsidRDefault="00255840" w:rsidP="00255840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255840" w:rsidRDefault="00255840" w:rsidP="0025584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5840" w:rsidRPr="002C42D7" w:rsidRDefault="00255840" w:rsidP="0025584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255840" w:rsidRPr="002C42D7" w:rsidRDefault="00255840" w:rsidP="0025584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255840" w:rsidRPr="002C42D7" w:rsidRDefault="00255840" w:rsidP="0025584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Опаринского муниципального </w:t>
      </w:r>
    </w:p>
    <w:p w:rsidR="00255840" w:rsidRPr="002C42D7" w:rsidRDefault="00255840" w:rsidP="0025584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1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1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</w:t>
      </w:r>
      <w:r w:rsidR="001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472</w:t>
      </w:r>
    </w:p>
    <w:p w:rsidR="00255840" w:rsidRDefault="00255840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CA" w:rsidRPr="002065CA" w:rsidRDefault="002065CA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65CA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Pr="002065CA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  <w:r w:rsidRPr="002065CA">
        <w:rPr>
          <w:rFonts w:ascii="Times New Roman" w:hAnsi="Times New Roman" w:cs="Times New Roman"/>
          <w:b/>
          <w:sz w:val="28"/>
          <w:szCs w:val="28"/>
        </w:rPr>
        <w:br/>
        <w:t>«Выдача разрешения на строительство, внесение изменений в</w:t>
      </w:r>
      <w:r w:rsidRPr="002065CA">
        <w:rPr>
          <w:rFonts w:ascii="Times New Roman" w:hAnsi="Times New Roman" w:cs="Times New Roman"/>
          <w:b/>
          <w:sz w:val="28"/>
          <w:szCs w:val="28"/>
        </w:rPr>
        <w:br/>
        <w:t>разрешение на строительство, в том числе в связи с необходимостью</w:t>
      </w:r>
      <w:r w:rsidRPr="002065CA">
        <w:rPr>
          <w:rFonts w:ascii="Times New Roman" w:hAnsi="Times New Roman" w:cs="Times New Roman"/>
          <w:b/>
          <w:sz w:val="28"/>
          <w:szCs w:val="28"/>
        </w:rPr>
        <w:br/>
        <w:t>продления срока действия разрешения на строительство»</w:t>
      </w:r>
      <w:r w:rsidRPr="002065CA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Опаринского муниципального округа</w:t>
      </w:r>
    </w:p>
    <w:p w:rsidR="002065CA" w:rsidRPr="002065CA" w:rsidRDefault="002065CA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2065CA" w:rsidRDefault="002065CA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55840" w:rsidRPr="002065CA" w:rsidRDefault="00255840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строительство, внесение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строительство, в том числе в 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 разрешения на строительство» разработан в целях</w:t>
      </w:r>
      <w:r w:rsidRPr="002065CA">
        <w:rPr>
          <w:rFonts w:ascii="Times New Roman" w:hAnsi="Times New Roman" w:cs="Times New Roman"/>
          <w:sz w:val="28"/>
          <w:szCs w:val="28"/>
        </w:rPr>
        <w:br/>
        <w:t>повышения качества и доступности предоставления муниципальной услуги, определяет стандарт, сроки и последовательность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действий (административных процедур) при осуществлении уполномоченными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частями 4 - 6 статьи 51 Градостроительного кодекса Российской</w:t>
      </w:r>
      <w:proofErr w:type="gramEnd"/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Федерации на выдачу разрешений на строительство органом местного самоуправления</w:t>
      </w:r>
      <w:r w:rsidR="00122230" w:rsidRPr="002065C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(далее - уполномоченный орган  местного самоуправления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полномочия по выдаче разрешения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строительств, внесению изменений в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строительство, в том числе в связи с необходимостью продления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срока действия разрешения на строительство. Настоящий Административный</w:t>
      </w:r>
      <w:r w:rsidR="005158C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 регулирует отношения, возникающие в связи с предоставлением</w:t>
      </w:r>
      <w:r w:rsidR="005158C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 строительство,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строительство» (далее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– услуга) в соответствии со статьей 51 Градостроительного кодекса Российской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Федерации.</w:t>
      </w:r>
    </w:p>
    <w:p w:rsidR="00255840" w:rsidRDefault="00255840" w:rsidP="0025584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5840" w:rsidRDefault="002065CA" w:rsidP="0025584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3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являются застройщики (далее – заявитель).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1.3. Заявитель вправе обратиться за получением услуги через</w:t>
      </w:r>
      <w:r w:rsidR="00122230">
        <w:rPr>
          <w:rFonts w:ascii="Times New Roman" w:hAnsi="Times New Roman" w:cs="Times New Roman"/>
          <w:sz w:val="28"/>
          <w:szCs w:val="28"/>
        </w:rPr>
        <w:t xml:space="preserve">  п</w:t>
      </w:r>
      <w:r w:rsidRPr="002065CA">
        <w:rPr>
          <w:rFonts w:ascii="Times New Roman" w:hAnsi="Times New Roman" w:cs="Times New Roman"/>
          <w:sz w:val="28"/>
          <w:szCs w:val="28"/>
        </w:rPr>
        <w:t>редставителя. Полномочия представителя, выступающего от имени заявителя,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подтверждаются доверенностью, оформленной в соответствии с требованиями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(далее – представитель).</w:t>
      </w:r>
    </w:p>
    <w:p w:rsidR="00122230" w:rsidRDefault="002065CA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12223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  <w:r w:rsidRPr="00122230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255840" w:rsidRPr="00122230" w:rsidRDefault="00255840" w:rsidP="0012223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уполномоченный орган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22230">
        <w:rPr>
          <w:rFonts w:ascii="Times New Roman" w:hAnsi="Times New Roman" w:cs="Times New Roman"/>
          <w:sz w:val="28"/>
          <w:szCs w:val="28"/>
        </w:rPr>
        <w:t xml:space="preserve"> администрацию Опаринского муниципального округа</w:t>
      </w:r>
      <w:r w:rsidR="00994953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государственных и муниципальных услуг (далее –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многофункциональный центр);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2) по телефону в уполномоченном органе местного самоуправления, или многофункциональном центре;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  <w:r w:rsidRPr="002065CA">
        <w:rPr>
          <w:rFonts w:ascii="Times New Roman" w:hAnsi="Times New Roman" w:cs="Times New Roman"/>
          <w:sz w:val="28"/>
          <w:szCs w:val="28"/>
        </w:rPr>
        <w:br/>
        <w:t>в федеральной государственной информационной системе «Единый портал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(функций)» (</w:t>
      </w:r>
      <w:hyperlink r:id="rId7" w:history="1">
        <w:r w:rsidR="00122230" w:rsidRPr="0094220B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2065CA">
        <w:rPr>
          <w:rFonts w:ascii="Times New Roman" w:hAnsi="Times New Roman" w:cs="Times New Roman"/>
          <w:sz w:val="28"/>
          <w:szCs w:val="28"/>
        </w:rPr>
        <w:t>)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(далее – Единый портал);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</w:t>
      </w:r>
      <w:r w:rsidRPr="002065CA">
        <w:rPr>
          <w:rFonts w:ascii="Times New Roman" w:hAnsi="Times New Roman" w:cs="Times New Roman"/>
          <w:sz w:val="28"/>
          <w:szCs w:val="28"/>
        </w:rPr>
        <w:br/>
        <w:t>(функций), являющегося государственной информационной системой субъекта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(</w:t>
      </w:r>
      <w:hyperlink r:id="rId8" w:history="1">
        <w:r w:rsidR="00122230" w:rsidRPr="00B50C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https://www.gosuslugi43.ru/</w:t>
        </w:r>
      </w:hyperlink>
      <w:r w:rsidRPr="002065CA">
        <w:rPr>
          <w:rFonts w:ascii="Times New Roman" w:hAnsi="Times New Roman" w:cs="Times New Roman"/>
          <w:sz w:val="28"/>
          <w:szCs w:val="28"/>
        </w:rPr>
        <w:t>) (далее –</w:t>
      </w:r>
      <w:r w:rsidRPr="002065CA">
        <w:rPr>
          <w:rFonts w:ascii="Times New Roman" w:hAnsi="Times New Roman" w:cs="Times New Roman"/>
          <w:sz w:val="28"/>
          <w:szCs w:val="28"/>
        </w:rPr>
        <w:br/>
        <w:t>региональный портал);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государственной власти,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органа местного самоуправления, организации (</w:t>
      </w:r>
      <w:hyperlink r:id="rId9" w:history="1">
        <w:r w:rsidR="00122230" w:rsidRPr="007934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https://www.oparino-oms.ru/</w:t>
        </w:r>
      </w:hyperlink>
      <w:r w:rsidRPr="002065CA">
        <w:rPr>
          <w:rFonts w:ascii="Times New Roman" w:hAnsi="Times New Roman" w:cs="Times New Roman"/>
          <w:sz w:val="28"/>
          <w:szCs w:val="28"/>
        </w:rPr>
        <w:t>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уполномоченного органа  местного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или многофункционального центра.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способов подачи заявления о выдаче разрешения на строительство объекта</w:t>
      </w:r>
      <w:r w:rsidRPr="002065CA">
        <w:rPr>
          <w:rFonts w:ascii="Times New Roman" w:hAnsi="Times New Roman" w:cs="Times New Roman"/>
          <w:sz w:val="28"/>
          <w:szCs w:val="28"/>
        </w:rPr>
        <w:br/>
        <w:t>капитального строительства, в том числе разрешения на строительство в</w:t>
      </w:r>
      <w:r w:rsidRPr="002065CA">
        <w:rPr>
          <w:rFonts w:ascii="Times New Roman" w:hAnsi="Times New Roman" w:cs="Times New Roman"/>
          <w:sz w:val="28"/>
          <w:szCs w:val="28"/>
        </w:rPr>
        <w:br/>
        <w:t>отношении этапов строительства, реконструкции объектов капитального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 (далее - заявление о выдаче разрешения на строительство),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 в разрешение 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 продления срока действия разрешения на строительство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(далее - заявление о внесении изменений), уведомления о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земельный участок, права пользования недрами, об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образовании земельного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участка, предусмотренного частью 21</w:t>
      </w:r>
      <w:r w:rsidR="009835AD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10 статьи 51 Градостроительного кодекса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(далее - уведомление);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 предоставлении услуги;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адресов уполномоченного органа местного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и многофункциональных центров, обращение в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которые необходимо для предоставления услуги;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уполномоченного органа </w:t>
      </w:r>
      <w:r w:rsidR="0012223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065CA">
        <w:rPr>
          <w:rFonts w:ascii="Times New Roman" w:hAnsi="Times New Roman" w:cs="Times New Roman"/>
          <w:sz w:val="28"/>
          <w:szCs w:val="28"/>
        </w:rPr>
        <w:t>(структурных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подразделений уполномоченного органа местного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самоуправления);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порядка и сроков предоставления услуги;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 и о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результатах предоставления муниципальной услуги;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должностных лиц, и принимаемых ими решений при предоставлении услуги.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 осуществляется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бесплатно.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2065CA">
        <w:rPr>
          <w:rFonts w:ascii="Times New Roman" w:hAnsi="Times New Roman" w:cs="Times New Roman"/>
          <w:sz w:val="28"/>
          <w:szCs w:val="28"/>
        </w:rPr>
        <w:br/>
        <w:t>наименовании органа, в который позвонил заявитель, фамилии, имени, отчества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звонок.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122230">
        <w:rPr>
          <w:rFonts w:ascii="Times New Roman" w:hAnsi="Times New Roman" w:cs="Times New Roman"/>
          <w:sz w:val="28"/>
          <w:szCs w:val="28"/>
        </w:rPr>
        <w:t>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заявителю один из следующих вариантов дальнейших действий: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местного самоуправления, не вправе осуществлять информирование,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услуги, и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влияющее прямо или косвенно на принимаемое решение.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</w:t>
      </w:r>
      <w:r w:rsidR="0012223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минут.</w:t>
      </w:r>
    </w:p>
    <w:p w:rsidR="00122230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Pr="002065CA">
        <w:rPr>
          <w:rFonts w:ascii="Times New Roman" w:hAnsi="Times New Roman" w:cs="Times New Roman"/>
          <w:sz w:val="28"/>
          <w:szCs w:val="28"/>
        </w:rPr>
        <w:br/>
        <w:t>граждан.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подробно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письменной форме разъясняет гражданину сведения по вопросам, указанным в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пункте 1.5. настоящего Административного регламента в порядке, установленном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Федеральным законом от 2 мая 2006 г. № 59-ФЗ «О порядке рассмотрения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 (далее – Федеральный закон № 59-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ФЗ).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1.8. На Едином портале размещаются сведения, предусмотренные</w:t>
      </w:r>
      <w:r w:rsidRPr="002065CA">
        <w:rPr>
          <w:rFonts w:ascii="Times New Roman" w:hAnsi="Times New Roman" w:cs="Times New Roman"/>
          <w:sz w:val="28"/>
          <w:szCs w:val="28"/>
        </w:rPr>
        <w:br/>
        <w:t>Положением о федеральной государственной информационной системе</w:t>
      </w:r>
      <w:r w:rsidRPr="002065CA">
        <w:rPr>
          <w:rFonts w:ascii="Times New Roman" w:hAnsi="Times New Roman" w:cs="Times New Roman"/>
          <w:sz w:val="28"/>
          <w:szCs w:val="28"/>
        </w:rPr>
        <w:br/>
        <w:t>«Федеральный реестр государственных и муниципальных услуг (функций)»,</w:t>
      </w:r>
      <w:r w:rsidRPr="002065CA">
        <w:rPr>
          <w:rFonts w:ascii="Times New Roman" w:hAnsi="Times New Roman" w:cs="Times New Roman"/>
          <w:sz w:val="28"/>
          <w:szCs w:val="28"/>
        </w:rPr>
        <w:br/>
        <w:t>утвержденным постановлением Правительства Российской Федерации от 24</w:t>
      </w:r>
      <w:r w:rsidRPr="002065CA">
        <w:rPr>
          <w:rFonts w:ascii="Times New Roman" w:hAnsi="Times New Roman" w:cs="Times New Roman"/>
          <w:sz w:val="28"/>
          <w:szCs w:val="28"/>
        </w:rPr>
        <w:br/>
        <w:t>октября 2011 года № 861.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Pr="002065CA">
        <w:rPr>
          <w:rFonts w:ascii="Times New Roman" w:hAnsi="Times New Roman" w:cs="Times New Roman"/>
          <w:sz w:val="28"/>
          <w:szCs w:val="28"/>
        </w:rPr>
        <w:br/>
        <w:t>осуществляется без выполнения заявителем каких-либо требований, в том числе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без использования программного обеспечения, установка которого на технические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правообладателем программного обеспечения, предусматривающего взимание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платы, регистрацию или авторизацию заявителя или предоставление им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 на стендах в местах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услуги и в многофункциональном центре размещается следующая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справочная информация: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</w:t>
      </w:r>
      <w:r w:rsidRPr="002065CA">
        <w:rPr>
          <w:rFonts w:ascii="Times New Roman" w:hAnsi="Times New Roman" w:cs="Times New Roman"/>
          <w:sz w:val="28"/>
          <w:szCs w:val="28"/>
        </w:rPr>
        <w:br/>
        <w:t>местного самоуправления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и </w:t>
      </w:r>
      <w:r w:rsidR="00813AA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065CA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услуги, а также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ответственн</w:t>
      </w:r>
      <w:r w:rsidR="00813AAE">
        <w:rPr>
          <w:rFonts w:ascii="Times New Roman" w:hAnsi="Times New Roman" w:cs="Times New Roman"/>
          <w:sz w:val="28"/>
          <w:szCs w:val="28"/>
        </w:rPr>
        <w:t>ого</w:t>
      </w:r>
      <w:r w:rsidRPr="002065CA">
        <w:rPr>
          <w:rFonts w:ascii="Times New Roman" w:hAnsi="Times New Roman" w:cs="Times New Roman"/>
          <w:sz w:val="28"/>
          <w:szCs w:val="28"/>
        </w:rPr>
        <w:t xml:space="preserve"> за предоставление услуги, в том числе номер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телефона</w:t>
      </w:r>
      <w:r w:rsidR="00813AAE">
        <w:rPr>
          <w:rFonts w:ascii="Times New Roman" w:hAnsi="Times New Roman" w:cs="Times New Roman"/>
          <w:sz w:val="28"/>
          <w:szCs w:val="28"/>
        </w:rPr>
        <w:t>-</w:t>
      </w:r>
      <w:r w:rsidRPr="002065CA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обратной связи уполномоченного органа </w:t>
      </w:r>
      <w:r w:rsidR="00813AA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самоуправления, в сети «Интернет».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местного самоуправления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размещаются нормативные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услуги, в том числе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Административный регламент, которые по требованию заявителя предоставляются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ему для ознакомления.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услуги на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информационных стендах в помещении многофункционального центра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соглашением, заключенным между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многофункциональным центром и уполномоченным органом местного самоуправления с учетом требований к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информированию, установленных Административным регламентом.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 и о результатах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 может быть получена заявителем (его представителем) в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личном кабинете на Едином портале, региональном портале, а также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соответствующем структурном подразделении уполномоченного органа</w:t>
      </w:r>
      <w:r w:rsidRPr="002065CA">
        <w:rPr>
          <w:rFonts w:ascii="Times New Roman" w:hAnsi="Times New Roman" w:cs="Times New Roman"/>
          <w:sz w:val="28"/>
          <w:szCs w:val="28"/>
        </w:rPr>
        <w:br/>
        <w:t>местного самоуправления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обращении заявителя лично, по телефону посредством электронной почты.</w:t>
      </w:r>
      <w:proofErr w:type="gramEnd"/>
    </w:p>
    <w:p w:rsidR="00813AAE" w:rsidRPr="00813AAE" w:rsidRDefault="002065CA" w:rsidP="00813A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813AAE">
        <w:rPr>
          <w:rFonts w:ascii="Times New Roman" w:hAnsi="Times New Roman" w:cs="Times New Roman"/>
          <w:b/>
          <w:sz w:val="28"/>
          <w:szCs w:val="28"/>
        </w:rPr>
        <w:t xml:space="preserve">Раздел II. Стандарт предоставления </w:t>
      </w:r>
      <w:r w:rsidR="00813A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13AAE">
        <w:rPr>
          <w:rFonts w:ascii="Times New Roman" w:hAnsi="Times New Roman" w:cs="Times New Roman"/>
          <w:b/>
          <w:sz w:val="28"/>
          <w:szCs w:val="28"/>
        </w:rPr>
        <w:br/>
        <w:t>услуги</w:t>
      </w:r>
      <w:r w:rsidRPr="00813AAE">
        <w:rPr>
          <w:rFonts w:ascii="Times New Roman" w:hAnsi="Times New Roman" w:cs="Times New Roman"/>
          <w:b/>
          <w:sz w:val="28"/>
          <w:szCs w:val="28"/>
        </w:rPr>
        <w:br/>
        <w:t>Наименование муниципальной услуги</w:t>
      </w:r>
    </w:p>
    <w:p w:rsidR="00813AAE" w:rsidRDefault="00813AAE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"Выдача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 внесение изменений в разрешение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 том числе в связи с необходимостью продления срока действия разрешения на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строительство".</w:t>
      </w:r>
    </w:p>
    <w:p w:rsidR="00813AAE" w:rsidRDefault="002065CA" w:rsidP="00813A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813AA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813AA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13AAE">
        <w:rPr>
          <w:rFonts w:ascii="Times New Roman" w:hAnsi="Times New Roman" w:cs="Times New Roman"/>
          <w:b/>
          <w:sz w:val="28"/>
          <w:szCs w:val="28"/>
        </w:rPr>
        <w:t xml:space="preserve">, предоставляющего </w:t>
      </w:r>
      <w:r w:rsidR="00813AAE">
        <w:rPr>
          <w:rFonts w:ascii="Times New Roman" w:hAnsi="Times New Roman" w:cs="Times New Roman"/>
          <w:b/>
          <w:sz w:val="28"/>
          <w:szCs w:val="28"/>
        </w:rPr>
        <w:br/>
      </w:r>
      <w:r w:rsidRPr="00813AAE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813AAE" w:rsidRPr="00813AAE" w:rsidRDefault="00813AAE" w:rsidP="00813A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AE" w:rsidRDefault="00813AAE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65CA" w:rsidRPr="002065CA">
        <w:rPr>
          <w:rFonts w:ascii="Times New Roman" w:hAnsi="Times New Roman" w:cs="Times New Roman"/>
          <w:sz w:val="28"/>
          <w:szCs w:val="28"/>
        </w:rPr>
        <w:t>униципальная услуга предоставляется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администрацией Опаринского муниципального округа</w:t>
      </w:r>
      <w:r w:rsidR="002065CA" w:rsidRPr="002065CA">
        <w:rPr>
          <w:rFonts w:ascii="Times New Roman" w:hAnsi="Times New Roman" w:cs="Times New Roman"/>
          <w:sz w:val="28"/>
          <w:szCs w:val="28"/>
        </w:rPr>
        <w:t>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</w:t>
      </w:r>
      <w:r w:rsidRPr="002065CA">
        <w:rPr>
          <w:rFonts w:ascii="Times New Roman" w:hAnsi="Times New Roman" w:cs="Times New Roman"/>
          <w:sz w:val="28"/>
          <w:szCs w:val="28"/>
        </w:rPr>
        <w:br/>
        <w:t>Полномочия представителя, выступающего от имени заявителя, подтверждаются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94953" w:rsidRDefault="00994953" w:rsidP="00813AA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13AAE" w:rsidRPr="00813AAE" w:rsidRDefault="002065CA" w:rsidP="00813A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813AAE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  <w:r w:rsidRPr="00813AAE">
        <w:rPr>
          <w:rFonts w:ascii="Times New Roman" w:hAnsi="Times New Roman" w:cs="Times New Roman"/>
          <w:b/>
          <w:sz w:val="28"/>
          <w:szCs w:val="28"/>
        </w:rPr>
        <w:br/>
      </w:r>
      <w:r w:rsidR="00813A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13A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13AAE" w:rsidRDefault="00813AAE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13AAE" w:rsidRDefault="002065CA" w:rsidP="00255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</w:t>
      </w:r>
      <w:r w:rsidRPr="002065CA">
        <w:rPr>
          <w:rFonts w:ascii="Times New Roman" w:hAnsi="Times New Roman" w:cs="Times New Roman"/>
          <w:sz w:val="28"/>
          <w:szCs w:val="28"/>
        </w:rPr>
        <w:br/>
        <w:t>источников официального опубликования), размещается в федеральной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«Федеральный реестр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(функций).</w:t>
      </w:r>
    </w:p>
    <w:p w:rsidR="00813AAE" w:rsidRPr="00813AAE" w:rsidRDefault="002065CA" w:rsidP="00813A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813AA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Pr="00813AAE">
        <w:rPr>
          <w:rFonts w:ascii="Times New Roman" w:hAnsi="Times New Roman" w:cs="Times New Roman"/>
          <w:b/>
          <w:sz w:val="28"/>
          <w:szCs w:val="28"/>
        </w:rPr>
        <w:br/>
        <w:t>соответствии с нормативными правовыми актами для предоставления</w:t>
      </w:r>
      <w:r w:rsidRPr="00813AAE">
        <w:rPr>
          <w:rFonts w:ascii="Times New Roman" w:hAnsi="Times New Roman" w:cs="Times New Roman"/>
          <w:b/>
          <w:sz w:val="28"/>
          <w:szCs w:val="28"/>
        </w:rPr>
        <w:br/>
        <w:t>муниципальной услуги и услуг, которые являются</w:t>
      </w:r>
      <w:r w:rsidR="0025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AE">
        <w:rPr>
          <w:rFonts w:ascii="Times New Roman" w:hAnsi="Times New Roman" w:cs="Times New Roman"/>
          <w:b/>
          <w:sz w:val="28"/>
          <w:szCs w:val="28"/>
        </w:rPr>
        <w:t xml:space="preserve">необходимыми и обязательными для предоставления </w:t>
      </w:r>
      <w:r w:rsidR="0025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AE">
        <w:rPr>
          <w:rFonts w:ascii="Times New Roman" w:hAnsi="Times New Roman" w:cs="Times New Roman"/>
          <w:b/>
          <w:sz w:val="28"/>
          <w:szCs w:val="28"/>
        </w:rPr>
        <w:t>муниципальной услуги, подлежащих представлению заявителем, способы</w:t>
      </w:r>
      <w:r w:rsidR="0025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AE">
        <w:rPr>
          <w:rFonts w:ascii="Times New Roman" w:hAnsi="Times New Roman" w:cs="Times New Roman"/>
          <w:b/>
          <w:sz w:val="28"/>
          <w:szCs w:val="28"/>
        </w:rPr>
        <w:t>их получения заявителем, в том числе в электронной форме, порядок их</w:t>
      </w:r>
      <w:r w:rsidR="0025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AE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813AAE" w:rsidRDefault="00813AAE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13AA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частями 4 - 6 статьи 51 Градостроительного кодекса Российской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 на выдачу разрешений на строительство орган заявление о выдаче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строительства, в том числе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 в отношении этапов строительства, реконструкции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объектов капитального строительства (далее - заявление о выдаче разрешения на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строительство), заявление о внесении изменений в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строительство,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том числе в связи с необходимостью продления срока действия разрешения на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 (далее - заявление о внесении изменений), уведомление о переходе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 на земельный участок, права пользования недрами, об образовании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земельного участка, предусмотренное частью 21</w:t>
      </w:r>
      <w:r w:rsidR="009835AD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10 статьи 51 Градостроительного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кодекса Российской Федерации (далее - уведомление), в случаях, предусмотренных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по формам согласно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Приложениям 1 - 4 к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а также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прилагаемые к ним документы, указанные в подпунктах "б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 пункта 2.8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следующих способов:</w:t>
      </w:r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информационной системы "Единый портал государственных и муниципальных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услуг (функций)" (далее - Единый портал), регионального портала</w:t>
      </w:r>
      <w:r w:rsidR="00813A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являющегося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государственной информационной системой субъекта Российской Федерации</w:t>
      </w:r>
      <w:r w:rsidRPr="002065CA">
        <w:rPr>
          <w:rFonts w:ascii="Times New Roman" w:hAnsi="Times New Roman" w:cs="Times New Roman"/>
          <w:sz w:val="28"/>
          <w:szCs w:val="28"/>
        </w:rPr>
        <w:br/>
        <w:t>(далее - региональный портал).</w:t>
      </w:r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изменений, уведомления и прилагаемых к ним документов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указанным способом заявитель или его представитель, прошедшие процедуры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аутентификации в инфраструктуре, обеспечивающей информационно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технологическое взаимодействие информационных систем,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используемых для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»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далее – ЕСИА) или иных государственных информационных систем, если такие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установленном Правительством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порядке обеспечивают взаимодействие с ЕСИА, при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системах, заполняют формы указанных заявлений, уведомления с использованием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  <w:proofErr w:type="gramEnd"/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 направляется заявителем или его представителем вместе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 прикрепленными электронными документами, указанными в подпунктах "б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пункта 2.8 настоящего Административного регламента.</w:t>
      </w:r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 заявление о внесении изменений, уведомление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подписываются заявителем или его представителем, уполномоченным на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подписание таких заявлений, уведомления, простой электронной подписью, либо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либо усиленной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электронной форме, которая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создается и проверяется с использованием средств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частью 5 статьи 8 Федерального закона "Об электронной подписи", а также при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простой электронной подписи при обращении за получением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января 2013 г. № 33 "Об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муниципальных услуг", в соответствии с Правилами определения видов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электронной подписи, использование которых допускается при обращении за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2012 г. № 634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"О видах электронной подписи, использование которых допускается при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обращении за получением государственных и муниципальных услуг" (далее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силенная неквалифицированная электронная подпись).</w:t>
      </w:r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lastRenderedPageBreak/>
        <w:t>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 и прилагаемые к ним документы направляются в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уполномоченный на выдачу разрешения на строительство федеральный орган</w:t>
      </w:r>
      <w:r w:rsidRPr="002065CA">
        <w:rPr>
          <w:rFonts w:ascii="Times New Roman" w:hAnsi="Times New Roman" w:cs="Times New Roman"/>
          <w:sz w:val="28"/>
          <w:szCs w:val="28"/>
        </w:rPr>
        <w:br/>
        <w:t>исполнительной власти, организацию исключительно в электронной форме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случае, если проектная документация объекта капитального строительства и (или)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результаты инженерных изысканий, выполненные для подготовки такой проектной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документации, а также иные документы, необходимые для проведения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и (или) результатов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инженерных изысканий, представлялись в электронной форме.</w:t>
      </w:r>
    </w:p>
    <w:p w:rsidR="00BB20FE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 и прилагаемые к ним документы направляются в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уполномоченный на выдачу разрешения на строительство орган местного самоуправления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исключительно в электронной форме в случаях, установленных нормативным</w:t>
      </w:r>
      <w:r w:rsidR="00BB20F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правовым актом субъекта Российской Федерации.</w:t>
      </w:r>
    </w:p>
    <w:p w:rsidR="002065CA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Pr="002065CA">
        <w:rPr>
          <w:rFonts w:ascii="Times New Roman" w:hAnsi="Times New Roman" w:cs="Times New Roman"/>
          <w:sz w:val="28"/>
          <w:szCs w:val="28"/>
        </w:rPr>
        <w:br/>
        <w:t>обеспечивается в многофункциональном центре доступ к Единому порталу,</w:t>
      </w:r>
      <w:r w:rsidRPr="002065CA">
        <w:rPr>
          <w:rFonts w:ascii="Times New Roman" w:hAnsi="Times New Roman" w:cs="Times New Roman"/>
          <w:sz w:val="28"/>
          <w:szCs w:val="28"/>
        </w:rPr>
        <w:br/>
        <w:t>региональному порталу в соответствии с постановлением Правительства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22 декабря 2012 г. № 1376 "Об утверждении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Правил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организации деятельности многофункциональных центров предоставления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государственных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BB20FE" w:rsidRDefault="00F34DEC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 местного самоуправления  либо посредством почтового отправления с уведомлением о вручении;</w:t>
      </w:r>
    </w:p>
    <w:p w:rsidR="00F34DEC" w:rsidRPr="002065CA" w:rsidRDefault="00F34DEC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на бумажном носителе посредством обращения  в уполномоченный орган через многофункциональный центр в соответствии с соглашением о взаимодействии между многофункциональным центром  и уполномоченным органом в соответствии с постановлением  Правительства Российской Федерации от 27 сентября 2011 г. № 797 «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О взаимодействии между многофункциональными</w:t>
      </w:r>
      <w:r>
        <w:rPr>
          <w:rFonts w:ascii="CairoFont-16-1" w:eastAsia="Times New Roman" w:hAnsi="CairoFont-16-1" w:cs="Times New Roman"/>
          <w:color w:val="000000"/>
          <w:sz w:val="28"/>
          <w:lang w:eastAsia="ru-RU"/>
        </w:rPr>
        <w:t xml:space="preserve"> центрами предоставления государственных и муниципальных услуг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и федеральными органами исполнительной власти</w:t>
      </w:r>
      <w:r w:rsidRPr="00F34DEC">
        <w:rPr>
          <w:rFonts w:ascii="CairoFont-16-0" w:eastAsia="Times New Roman" w:hAnsi="CairoFont-16-0" w:cs="Times New Roman"/>
          <w:color w:val="000000"/>
          <w:sz w:val="28"/>
          <w:lang w:eastAsia="ru-RU"/>
        </w:rPr>
        <w:t xml:space="preserve">,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органами государственных</w:t>
      </w:r>
      <w:r w:rsidR="00994953">
        <w:rPr>
          <w:rFonts w:ascii="CairoFont-16-1" w:eastAsia="Times New Roman" w:hAnsi="CairoFont-16-1" w:cs="Times New Roman"/>
          <w:color w:val="000000"/>
          <w:sz w:val="28"/>
          <w:lang w:eastAsia="ru-RU"/>
        </w:rPr>
        <w:t xml:space="preserve">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внебюджетных фондов</w:t>
      </w:r>
      <w:r w:rsidRPr="00F34DEC">
        <w:rPr>
          <w:rFonts w:ascii="CairoFont-16-0" w:eastAsia="Times New Roman" w:hAnsi="CairoFont-16-0" w:cs="Times New Roman"/>
          <w:color w:val="000000"/>
          <w:sz w:val="28"/>
          <w:lang w:eastAsia="ru-RU"/>
        </w:rPr>
        <w:t xml:space="preserve">,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органами государственной власти субъектов</w:t>
      </w:r>
      <w:proofErr w:type="gramEnd"/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 xml:space="preserve"> Российской</w:t>
      </w:r>
      <w:r>
        <w:rPr>
          <w:rFonts w:ascii="CairoFont-16-1" w:eastAsia="Times New Roman" w:hAnsi="CairoFont-16-1" w:cs="Times New Roman"/>
          <w:color w:val="000000"/>
          <w:sz w:val="28"/>
          <w:lang w:eastAsia="ru-RU"/>
        </w:rPr>
        <w:t xml:space="preserve">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Федерации</w:t>
      </w:r>
      <w:r w:rsidRPr="00F34DEC">
        <w:rPr>
          <w:rFonts w:ascii="CairoFont-16-0" w:eastAsia="Times New Roman" w:hAnsi="CairoFont-16-0" w:cs="Times New Roman"/>
          <w:color w:val="000000"/>
          <w:sz w:val="28"/>
          <w:lang w:eastAsia="ru-RU"/>
        </w:rPr>
        <w:t xml:space="preserve">, </w:t>
      </w:r>
      <w:r w:rsidRPr="00F34DEC">
        <w:rPr>
          <w:rFonts w:ascii="CairoFont-16-1" w:eastAsia="Times New Roman" w:hAnsi="CairoFont-16-1" w:cs="Times New Roman"/>
          <w:color w:val="000000"/>
          <w:sz w:val="28"/>
          <w:lang w:eastAsia="ru-RU"/>
        </w:rPr>
        <w:t>органами местного самоуправления</w:t>
      </w:r>
      <w:r w:rsidRPr="00F34DEC">
        <w:rPr>
          <w:rFonts w:ascii="CairoFont-16-0" w:eastAsia="Times New Roman" w:hAnsi="CairoFont-16-0" w:cs="Times New Roman"/>
          <w:color w:val="000000"/>
          <w:sz w:val="28"/>
          <w:lang w:eastAsia="ru-RU"/>
        </w:rPr>
        <w:t>".</w:t>
      </w:r>
    </w:p>
    <w:p w:rsidR="00F34DEC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в электронной форме посредством единой информационной системы</w:t>
      </w:r>
      <w:r w:rsidRPr="002065CA">
        <w:rPr>
          <w:rFonts w:ascii="Times New Roman" w:hAnsi="Times New Roman" w:cs="Times New Roman"/>
          <w:sz w:val="28"/>
          <w:szCs w:val="28"/>
        </w:rPr>
        <w:br/>
        <w:t>жилищного строительства.</w:t>
      </w:r>
    </w:p>
    <w:p w:rsidR="00F34DEC" w:rsidRDefault="002065CA" w:rsidP="00F34D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Направить заявление о выдаче разрешения на строительство, заявление о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внесении изменений, уведомление посредством единой информационной системы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жилищного строительства вправе заявители - застройщики, наименования которых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содержат слова "специализированный застройщик", за исключением случаев, если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субъекта Российской Федерации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 иные информационные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системы, которые должны быть интегрированы с единой информационной</w:t>
      </w:r>
      <w:r w:rsidR="00F34DE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системой жилищного строительства.</w:t>
      </w:r>
      <w:proofErr w:type="gramEnd"/>
    </w:p>
    <w:p w:rsidR="00F34DEC" w:rsidRDefault="00F34DEC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4DEC" w:rsidRPr="004D4FAE" w:rsidRDefault="002065CA" w:rsidP="004D4FA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4D4FAE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4D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муниципальной услуги в многофункциональных центрах,</w:t>
      </w:r>
      <w:r w:rsidR="004D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по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экстерриториальному принципу и особенности предоставления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F34DEC" w:rsidRDefault="00F34DEC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2.5. Документы, прилагаемые заявителем к заявлению о выдаче разрешения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заявлению о внесении изменений, уведомлению,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представляемые в электронной форме, направляются в следующих форматах: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Pr="002065CA">
        <w:rPr>
          <w:rFonts w:ascii="Times New Roman" w:hAnsi="Times New Roman" w:cs="Times New Roman"/>
          <w:sz w:val="28"/>
          <w:szCs w:val="28"/>
        </w:rPr>
        <w:br/>
        <w:t>требования по формированию электронных документов в виде файлов в формате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пункта);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Pr="002065CA">
        <w:rPr>
          <w:rFonts w:ascii="Times New Roman" w:hAnsi="Times New Roman" w:cs="Times New Roman"/>
          <w:sz w:val="28"/>
          <w:szCs w:val="28"/>
        </w:rPr>
        <w:br/>
        <w:t>том числе включающих формулы и (или) графические изображения (за</w:t>
      </w:r>
      <w:r w:rsidRPr="002065CA">
        <w:rPr>
          <w:rFonts w:ascii="Times New Roman" w:hAnsi="Times New Roman" w:cs="Times New Roman"/>
          <w:sz w:val="28"/>
          <w:szCs w:val="28"/>
        </w:rPr>
        <w:br/>
        <w:t>исключением документов, указанных в подпункте "в" настоящего пункта), а также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документов с графическим содержанием;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подписи.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2.6. В случае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если оригиналы документов, прилагаемых к заявлению о</w:t>
      </w:r>
      <w:r w:rsidRPr="002065CA">
        <w:rPr>
          <w:rFonts w:ascii="Times New Roman" w:hAnsi="Times New Roman" w:cs="Times New Roman"/>
          <w:sz w:val="28"/>
          <w:szCs w:val="28"/>
        </w:rPr>
        <w:br/>
        <w:t>выдаче разрешения на строительство, заявлению о внесении изменений,</w:t>
      </w:r>
      <w:r w:rsidRPr="002065CA">
        <w:rPr>
          <w:rFonts w:ascii="Times New Roman" w:hAnsi="Times New Roman" w:cs="Times New Roman"/>
          <w:sz w:val="28"/>
          <w:szCs w:val="28"/>
        </w:rPr>
        <w:br/>
        <w:t>уведомлению, выданы и подписаны уполномоченным органом на бумажном</w:t>
      </w:r>
      <w:r w:rsidRPr="002065CA">
        <w:rPr>
          <w:rFonts w:ascii="Times New Roman" w:hAnsi="Times New Roman" w:cs="Times New Roman"/>
          <w:sz w:val="28"/>
          <w:szCs w:val="28"/>
        </w:rPr>
        <w:br/>
        <w:t>носителе, допускается формирование таких документов, представляемых в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электронной форме, путем сканирования непосредственно с оригинала документа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(использование копий не допускается), которое осуществляется с сохранением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ориентации оригинала документа в разрешении 300-500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(масштаб 1:1) и всех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аутентичных признаков подлинности (графической подписи лица, печати, углового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штампа бланка), с использованием следующих режимов: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</w:t>
      </w:r>
      <w:r w:rsidRPr="002065CA">
        <w:rPr>
          <w:rFonts w:ascii="Times New Roman" w:hAnsi="Times New Roman" w:cs="Times New Roman"/>
          <w:sz w:val="28"/>
          <w:szCs w:val="28"/>
        </w:rPr>
        <w:br/>
        <w:t>(или) цветного текста);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"оттенки серого" (при наличии в документе графических изображений,</w:t>
      </w:r>
      <w:r w:rsidRPr="002065CA">
        <w:rPr>
          <w:rFonts w:ascii="Times New Roman" w:hAnsi="Times New Roman" w:cs="Times New Roman"/>
          <w:sz w:val="28"/>
          <w:szCs w:val="28"/>
        </w:rPr>
        <w:br/>
        <w:t>отличных от цветного графического изображения);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</w:t>
      </w:r>
      <w:r w:rsidRPr="002065CA">
        <w:rPr>
          <w:rFonts w:ascii="Times New Roman" w:hAnsi="Times New Roman" w:cs="Times New Roman"/>
          <w:sz w:val="28"/>
          <w:szCs w:val="28"/>
        </w:rPr>
        <w:br/>
        <w:t>цветных графических изображений либо цветного текста).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2.7. Документы, прилагаемые заявителем к заявлению о выдаче разрешения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заявлению о внесении изменений в разрешение на строительство,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уведомлению, представляемые в электронной форме, должны обеспечивать: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</w:t>
      </w:r>
      <w:r w:rsidRPr="002065CA">
        <w:rPr>
          <w:rFonts w:ascii="Times New Roman" w:hAnsi="Times New Roman" w:cs="Times New Roman"/>
          <w:sz w:val="28"/>
          <w:szCs w:val="28"/>
        </w:rPr>
        <w:br/>
        <w:t>копирования текста (за исключением случаев, когда текст является частью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графического изображения);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2065CA">
        <w:rPr>
          <w:rFonts w:ascii="Times New Roman" w:hAnsi="Times New Roman" w:cs="Times New Roman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(или) к содержащимся в тексте рисункам и таблицам.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,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услуги, подлежащих представлению заявителем самостоятельно: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уведомление. В случае их представления в электронной форме</w:t>
      </w:r>
      <w:r w:rsidRPr="002065CA">
        <w:rPr>
          <w:rFonts w:ascii="Times New Roman" w:hAnsi="Times New Roman" w:cs="Times New Roman"/>
          <w:sz w:val="28"/>
          <w:szCs w:val="28"/>
        </w:rPr>
        <w:br/>
        <w:t>посредством Единого портала, регионального портала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подпунктом "а" пункта 2.4 настоящего Административного регламента указанные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заполняются путем внесения соответствующих сведений в форму на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Едином портале, региональном портале;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заявителя, в случае представления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 и прилагаемых к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ним документов посредством личного обращения в уполномоченный орган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государственной власти, орган местного самоуправления, в том числе через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многофункциональный центр, в организацию. В случае представления документов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портала, регионального портала 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соответствии с подпунктом "а" пункта 2.4 настоящего Административного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регламента представление указанного документа не требуется;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полномочия представителя заявителя</w:t>
      </w:r>
      <w:r w:rsidRPr="002065CA">
        <w:rPr>
          <w:rFonts w:ascii="Times New Roman" w:hAnsi="Times New Roman" w:cs="Times New Roman"/>
          <w:sz w:val="28"/>
          <w:szCs w:val="28"/>
        </w:rPr>
        <w:br/>
        <w:t>действовать от имени заявителя (в случае обращения за получением услуги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представителя заявителя).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форме посредством Единого портала, регионального портала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подпунктом "а" пункта 2.4 настоящего Административного регламента указанный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документ, выданный заявителем, являющимся юридическим лицом,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усиленной неквалифицированной электронной подписью правомочного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должностного лица такого юридического лица, а документ, выданный заявителем,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подписью нотариуса;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г) согласие всех правообладателей объекта капитального строительства в</w:t>
      </w:r>
      <w:r w:rsidRPr="002065CA">
        <w:rPr>
          <w:rFonts w:ascii="Times New Roman" w:hAnsi="Times New Roman" w:cs="Times New Roman"/>
          <w:sz w:val="28"/>
          <w:szCs w:val="28"/>
        </w:rPr>
        <w:br/>
        <w:t>случае реконструкции такого объекта, за исключением указанных в пункте 62 части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7 статьи 51 Градостроительного кодекса Российской Федерации случаев</w:t>
      </w:r>
      <w:r w:rsidRPr="002065CA">
        <w:rPr>
          <w:rFonts w:ascii="Times New Roman" w:hAnsi="Times New Roman" w:cs="Times New Roman"/>
          <w:sz w:val="28"/>
          <w:szCs w:val="28"/>
        </w:rPr>
        <w:br/>
        <w:t>реконструкции многоквартирного дома (в случае представления заявления о</w:t>
      </w:r>
      <w:r w:rsidRPr="002065CA">
        <w:rPr>
          <w:rFonts w:ascii="Times New Roman" w:hAnsi="Times New Roman" w:cs="Times New Roman"/>
          <w:sz w:val="28"/>
          <w:szCs w:val="28"/>
        </w:rPr>
        <w:br/>
        <w:t>выдаче разрешения на строительство, заявления о внесении изменений (за</w:t>
      </w:r>
      <w:r w:rsidRPr="002065CA">
        <w:rPr>
          <w:rFonts w:ascii="Times New Roman" w:hAnsi="Times New Roman" w:cs="Times New Roman"/>
          <w:sz w:val="28"/>
          <w:szCs w:val="28"/>
        </w:rPr>
        <w:br/>
        <w:t>исключением заявления о внесении изменений в 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 разрешения на строительство);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в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многоквартирном доме, принятое в соответствии с жилищным законодательством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случае реконструкции многоквартирного дома, или, если в результате такой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реконструкции произойдет уменьшение размера общего имущества 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многоквартирном доме, согласие всех собственников помещений и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многоквартирном доме (в случае представления заявления о выдаче разрешения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 (за исключением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заявления 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внесении изменений в связи с необходимостью продления срока действия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строительство).</w:t>
      </w:r>
    </w:p>
    <w:p w:rsidR="004D4FAE" w:rsidRPr="004D4FAE" w:rsidRDefault="002065CA" w:rsidP="0099495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4D4FA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Pr="004D4FAE">
        <w:rPr>
          <w:rFonts w:ascii="Times New Roman" w:hAnsi="Times New Roman" w:cs="Times New Roman"/>
          <w:b/>
          <w:sz w:val="28"/>
          <w:szCs w:val="28"/>
        </w:rPr>
        <w:br/>
        <w:t>соответствии с нормативными правовыми актами для предоставления</w:t>
      </w:r>
      <w:r w:rsidRPr="004D4FAE">
        <w:rPr>
          <w:rFonts w:ascii="Times New Roman" w:hAnsi="Times New Roman" w:cs="Times New Roman"/>
          <w:b/>
          <w:sz w:val="28"/>
          <w:szCs w:val="28"/>
        </w:rPr>
        <w:br/>
        <w:t>муниципальной услуги, которые находятся в</w:t>
      </w:r>
      <w:r w:rsidRPr="004D4FAE">
        <w:rPr>
          <w:rFonts w:ascii="Times New Roman" w:hAnsi="Times New Roman" w:cs="Times New Roman"/>
          <w:b/>
          <w:sz w:val="28"/>
          <w:szCs w:val="28"/>
        </w:rPr>
        <w:br/>
        <w:t>распоряжении государственных органов, органов местного самоуправления</w:t>
      </w:r>
      <w:r w:rsidR="004D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и иных органов, участвующих в предоставлении государственных или</w:t>
      </w:r>
      <w:r w:rsidR="004D4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AE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="00994953">
        <w:rPr>
          <w:rFonts w:ascii="Times New Roman" w:hAnsi="Times New Roman" w:cs="Times New Roman"/>
          <w:sz w:val="28"/>
          <w:szCs w:val="28"/>
        </w:rPr>
        <w:t xml:space="preserve">      2</w:t>
      </w:r>
      <w:r w:rsidRPr="002065CA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документов (их копий или сведений, содержащихся в них), которые запрашиваются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уполномоченным органом, в порядке межведомственного информационного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взаимодействия (в том числе с использованием единой системы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и подключаемых к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ней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взаимодействия) 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организациях, 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распоряжении которых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и которые заявитель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2.9.1. В случае представления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 (за исключением заявления о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внесении изменений в связи с необходимостью 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строительство):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</w:t>
      </w:r>
      <w:r w:rsidRPr="002065CA">
        <w:rPr>
          <w:rFonts w:ascii="Times New Roman" w:hAnsi="Times New Roman" w:cs="Times New Roman"/>
          <w:sz w:val="28"/>
          <w:szCs w:val="28"/>
        </w:rPr>
        <w:br/>
        <w:t>соглашение об установлении сервитута, решение об установлении публичного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сервитута, а также схема расположения земельного участка или земельных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участков на кадастровом плане территории, на основании которой был образован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указанный земельный участок и выдан градостроительный план земельного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 в случае, предусмотренном частью 1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 статьи 57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3 Градостроительного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кодекса Российской Федерации, или реквизиты утвержденного проекта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территории либо схема расположения земельного участка или земельных участков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кадастровом плане территории в случае, предусмотренном частью 7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3 статьи 51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при наличии соглашения о передаче в случаях, установленных бюджетным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органом государственной власти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(государственным органом), органом управления государственным внебюджетным фондом или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органом местного самоуправления полномочий государственного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(муниципального) заказчика, заключенного при осуществлении бюджетных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инвестиций, – указанное соглашение, правоустанавливающие документы на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земельный участок правообладателя, с которым заключено это соглашение;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в) градостроительный план земельного участка, выданный не ранее чем за</w:t>
      </w:r>
      <w:r w:rsidRPr="002065CA">
        <w:rPr>
          <w:rFonts w:ascii="Times New Roman" w:hAnsi="Times New Roman" w:cs="Times New Roman"/>
          <w:sz w:val="28"/>
          <w:szCs w:val="28"/>
        </w:rPr>
        <w:br/>
        <w:t>три года до дня представления заявления на получение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или в случае выдачи разрешения на строительство линейного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объекта реквизиты проекта планировки территории и проекта межевания</w:t>
      </w:r>
      <w:r w:rsidRPr="002065CA">
        <w:rPr>
          <w:rFonts w:ascii="Times New Roman" w:hAnsi="Times New Roman" w:cs="Times New Roman"/>
          <w:sz w:val="28"/>
          <w:szCs w:val="28"/>
        </w:rPr>
        <w:br/>
        <w:t>территории (за исключением случаев, при которых для строительства,</w:t>
      </w:r>
      <w:r w:rsidRPr="002065CA">
        <w:rPr>
          <w:rFonts w:ascii="Times New Roman" w:hAnsi="Times New Roman" w:cs="Times New Roman"/>
          <w:sz w:val="28"/>
          <w:szCs w:val="28"/>
        </w:rPr>
        <w:br/>
        <w:t>реконструкции линейного объекта не требуется подготовка документации по</w:t>
      </w:r>
      <w:r w:rsidRPr="002065CA">
        <w:rPr>
          <w:rFonts w:ascii="Times New Roman" w:hAnsi="Times New Roman" w:cs="Times New Roman"/>
          <w:sz w:val="28"/>
          <w:szCs w:val="28"/>
        </w:rPr>
        <w:br/>
        <w:t>планировке территории), реквизиты проекта планировки территории в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  <w:t>выдачи разрешения на строительство линейного объекта, для размещения которого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 требуется образование земельного участка;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г) результаты инженерных изысканий и следующие материалы,</w:t>
      </w:r>
      <w:r w:rsidRPr="002065CA">
        <w:rPr>
          <w:rFonts w:ascii="Times New Roman" w:hAnsi="Times New Roman" w:cs="Times New Roman"/>
          <w:sz w:val="28"/>
          <w:szCs w:val="28"/>
        </w:rPr>
        <w:br/>
        <w:t>содержащиеся в утвержденной в соответствии с частью 15 статьи 48</w:t>
      </w:r>
      <w:r w:rsidRPr="002065CA">
        <w:rPr>
          <w:rFonts w:ascii="Times New Roman" w:hAnsi="Times New Roman" w:cs="Times New Roman"/>
          <w:sz w:val="28"/>
          <w:szCs w:val="28"/>
        </w:rPr>
        <w:br/>
        <w:t>Градостроительного кодекса Российской Федерации проектной документации: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информацией, указанной в градостроительном плане земельного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участка, а в случае подготовки проектной документации применительно к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линейным объектам проект полосы отвода, выполненный в соответствии с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проектом планировки территории (за исключением случаев, при которых для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разделы, содержащие архитектурные и конструктивные решения, а также</w:t>
      </w:r>
      <w:r w:rsidRPr="002065CA">
        <w:rPr>
          <w:rFonts w:ascii="Times New Roman" w:hAnsi="Times New Roman" w:cs="Times New Roman"/>
          <w:sz w:val="28"/>
          <w:szCs w:val="28"/>
        </w:rPr>
        <w:br/>
        <w:t>решения и мероприятия, направленные на обеспечение доступа инвалидов к</w:t>
      </w:r>
      <w:r w:rsidRPr="002065CA">
        <w:rPr>
          <w:rFonts w:ascii="Times New Roman" w:hAnsi="Times New Roman" w:cs="Times New Roman"/>
          <w:sz w:val="28"/>
          <w:szCs w:val="28"/>
        </w:rPr>
        <w:br/>
        <w:t>объекту капитального строительства (в случае подготовки проектной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документации применительно к объектам здравоохранения, образования,</w:t>
      </w:r>
      <w:r w:rsidRPr="002065CA">
        <w:rPr>
          <w:rFonts w:ascii="Times New Roman" w:hAnsi="Times New Roman" w:cs="Times New Roman"/>
          <w:sz w:val="28"/>
          <w:szCs w:val="28"/>
        </w:rPr>
        <w:br/>
        <w:t>культуры, отдыха, спорта и иным объектам социально-культурного и</w:t>
      </w:r>
      <w:r w:rsidRPr="002065CA">
        <w:rPr>
          <w:rFonts w:ascii="Times New Roman" w:hAnsi="Times New Roman" w:cs="Times New Roman"/>
          <w:sz w:val="28"/>
          <w:szCs w:val="28"/>
        </w:rPr>
        <w:br/>
        <w:t>коммунально-бытового назначения, объектам транспорта, торговли,</w:t>
      </w:r>
      <w:r w:rsidRPr="002065CA">
        <w:rPr>
          <w:rFonts w:ascii="Times New Roman" w:hAnsi="Times New Roman" w:cs="Times New Roman"/>
          <w:sz w:val="28"/>
          <w:szCs w:val="28"/>
        </w:rPr>
        <w:br/>
        <w:t>общественного питания, объектам делового, административного, финансового,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религиозного назначения, объектам жилищного фонда);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Pr="002065CA">
        <w:rPr>
          <w:rFonts w:ascii="Times New Roman" w:hAnsi="Times New Roman" w:cs="Times New Roman"/>
          <w:sz w:val="28"/>
          <w:szCs w:val="28"/>
        </w:rPr>
        <w:br/>
        <w:t>(включая проект организации работ по сносу объектов капитального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строительства, их частей в случае необходимости сноса объектов капитального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их частей для строительства, реконструкции других объектов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="00994953">
        <w:rPr>
          <w:rFonts w:ascii="Times New Roman" w:hAnsi="Times New Roman" w:cs="Times New Roman"/>
          <w:sz w:val="28"/>
          <w:szCs w:val="28"/>
        </w:rPr>
        <w:t>к</w:t>
      </w:r>
      <w:r w:rsidRPr="002065CA">
        <w:rPr>
          <w:rFonts w:ascii="Times New Roman" w:hAnsi="Times New Roman" w:cs="Times New Roman"/>
          <w:sz w:val="28"/>
          <w:szCs w:val="28"/>
        </w:rPr>
        <w:t>апитального строительства);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положительное заключение экспертизы проектной документации (в части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соответствия проектной документации требованиям, указанным в пункте 1 части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5 статьи 49 Градостроительного кодекса Российской Федерации), в соответствии с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которой осуществляются строительство, реконструкция объекта капитального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в том числе в случае, если данной проектной документацией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предусмотрены строительство или реконструкция иных объектов капитального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включая линейные объекты (применительно к отдельным этапам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 в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случае, предусмотренном частью 12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 статьи 48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Федерации), если такая проектная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документация подлежит экспертизе в соответствии со статьей 49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положительное заключение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 в случаях,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предусмотренных частью 3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4 статьи 49 Градостроительного кодекса Российской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Федерации, положительное заключение государственной экологической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экспертизы проектной документации в случаях,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6 статьи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е) подтверждение соответствия вносимых в проектную документацию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 требованиям, указанным в части 3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8 статьи 49 Градостроительного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кодекса Российской Федерации, предоставленное лицом, являющимся членом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организации, основанной на членстве лиц, осуществляющих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подготовку проектной документации, и утвержденное привлеченным этим лицом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специалистом по организации архитектурно-строительного проектирования в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должности главного инженера проекта, в случае внесения изменений в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проектную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документацию в соответствии с частью 3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8 статьи 49 Градостроительного кодекса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ж) подтверждение соответствия вносимых в проектную документацию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 требованиям, указанным в части 3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9 статьи 49 Градостроительного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кодекса Российской Федерации, предоставленное органом исполнительной власти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организацией, проводившими экспертизу проектной документации, в случае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 в ходе экспертного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сопровождения в соответствии с частью 3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9 статьи 49 Градостроительного кодекса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4D4FAE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разрешение на отклонение от предельных параметров разрешенного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строительства, реконструкции (в случае, если заявителю было предоставлено такое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разрешение в соответствии со статьей 40 Градостроительного кодекса Российской</w:t>
      </w:r>
      <w:r w:rsidR="004D4FAE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и) в случае проведения реконструкции объекта капитального строительства</w:t>
      </w:r>
      <w:r w:rsidR="00B5310C" w:rsidRP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государственным (муниципальным) заказчиком, являющимся органом</w:t>
      </w:r>
      <w:r w:rsidR="00B5310C" w:rsidRP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государственной власти (государственным органом), </w:t>
      </w:r>
      <w:r w:rsidR="00B5310C">
        <w:rPr>
          <w:rFonts w:ascii="Times New Roman" w:hAnsi="Times New Roman" w:cs="Times New Roman"/>
          <w:sz w:val="28"/>
          <w:szCs w:val="28"/>
        </w:rPr>
        <w:t>о</w:t>
      </w:r>
      <w:r w:rsidRPr="002065CA">
        <w:rPr>
          <w:rFonts w:ascii="Times New Roman" w:hAnsi="Times New Roman" w:cs="Times New Roman"/>
          <w:sz w:val="28"/>
          <w:szCs w:val="28"/>
        </w:rPr>
        <w:t>рганом управления государственным</w:t>
      </w:r>
      <w:r w:rsid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внебюджетным фондом или органом местного самоуправления, на объекте</w:t>
      </w:r>
      <w:r w:rsid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капитального строительства собственности, правообладателем которого является</w:t>
      </w:r>
      <w:r w:rsid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</w:t>
      </w:r>
      <w:r w:rsid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(муниципальное) бюджетное или автономное учреждение, в отношении которого</w:t>
      </w:r>
      <w:r w:rsidR="00B5310C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указанный орган осуществляет соответственно функции и полномочия учредителя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права собственника имущества, – соглашение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о проведении такой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реконструкции,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причиненного указанному объекту при осуществлении реконструкции;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к) копия свидетельства об аккредитации юридического лица, выдавшего</w:t>
      </w:r>
      <w:r w:rsidRPr="002065CA">
        <w:rPr>
          <w:rFonts w:ascii="Times New Roman" w:hAnsi="Times New Roman" w:cs="Times New Roman"/>
          <w:sz w:val="28"/>
          <w:szCs w:val="28"/>
        </w:rPr>
        <w:br/>
        <w:t>положительное заключение негосударственной экспертизы проектной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документации, в случае, если представлено заключение негосударственной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экспертизы проектной документации;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lastRenderedPageBreak/>
        <w:t>л) положительное заключение государственной историко-культурной</w:t>
      </w:r>
      <w:r w:rsidRPr="002065CA">
        <w:rPr>
          <w:rFonts w:ascii="Times New Roman" w:hAnsi="Times New Roman" w:cs="Times New Roman"/>
          <w:sz w:val="28"/>
          <w:szCs w:val="28"/>
        </w:rPr>
        <w:br/>
        <w:t>экспертизы проектной документации на проведение работ по сохранению объектов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культурного наследия в случае, если при проведении работ по сохранению объекта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культурного наследия затрагиваются конструктивные и другие характеристики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надежности и безопасности объекта культурного наследия, с приложением копий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и задания на проведение указанных работ, выданного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уполномоченным органом в сфере охраны объектов культурного наследия;</w:t>
      </w:r>
      <w:proofErr w:type="gramEnd"/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м) копия решения об установлении или изменении зоны с особыми</w:t>
      </w:r>
      <w:r w:rsidRPr="002065CA">
        <w:rPr>
          <w:rFonts w:ascii="Times New Roman" w:hAnsi="Times New Roman" w:cs="Times New Roman"/>
          <w:sz w:val="28"/>
          <w:szCs w:val="28"/>
        </w:rPr>
        <w:br/>
        <w:t>условиями использования территории в случае строительства объекта</w:t>
      </w:r>
      <w:r w:rsidRPr="002065CA">
        <w:rPr>
          <w:rFonts w:ascii="Times New Roman" w:hAnsi="Times New Roman" w:cs="Times New Roman"/>
          <w:sz w:val="28"/>
          <w:szCs w:val="28"/>
        </w:rPr>
        <w:br/>
        <w:t>капитального строительства, в связи с размещением которого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 подлежит установлению зона с</w:t>
      </w:r>
      <w:r w:rsidRPr="002065CA">
        <w:rPr>
          <w:rFonts w:ascii="Times New Roman" w:hAnsi="Times New Roman" w:cs="Times New Roman"/>
          <w:sz w:val="28"/>
          <w:szCs w:val="28"/>
        </w:rPr>
        <w:br/>
        <w:t>особыми условиями использования территории, или в случае реконструкции</w:t>
      </w:r>
      <w:r w:rsidRPr="002065CA">
        <w:rPr>
          <w:rFonts w:ascii="Times New Roman" w:hAnsi="Times New Roman" w:cs="Times New Roman"/>
          <w:sz w:val="28"/>
          <w:szCs w:val="28"/>
        </w:rPr>
        <w:br/>
        <w:t>объекта капитального строительства, в результате которой в отношении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реконструированного объекта подлежит установлению зона с особыми условиями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использования территории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использования территории подлежит изменению;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5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копия договора о развитии территории в случае, если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реконструкцию объектов капитального строительства планируется осуществлять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органом местного самоуправления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принято решение о комплексном развитии территории (за исключением случаев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принятия самостоятельной реализации Российской Федерацией, субъектом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или муниципальным образованием решения 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комплексном развитии территории или реализации такого решения юридическим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лицом, определенным в соответствии с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Градостроительным кодексом Российской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Федерацией или субъектом Российской Федерации);</w:t>
      </w:r>
      <w:proofErr w:type="gramEnd"/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о) заключение органа исполнительной власти субъекта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Федерации, уполномоченного в области охраны объектов культурного наследия, 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соответствии раздела проектной документации объекта капитального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содержащего архитектурные решения, предмету охраны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исторического поселения и требованиям к архитектурным решениям объектов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капитального строительства, установленным градостроительным регламентом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применительно к территориальной зоне, расположенной в границах территории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исторического поселения федерального или регионального значения (в случае,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если строительство или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реконструкция объекта капитального строительства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планируется в границах территории исторического поселения федерального или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регионального значения);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) сведения об утверждении типового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капитального строительства, утвержденное в соответствии с Федеральным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законом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"Об объектах культурного наследия (памятниках истории и культуры) народов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Федерации" для исторического поселения, в границах которого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планируется строительство, реконструкция объекта капитального строительства;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 (при обращении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2.9.2. В случае представления уведомления об образовании земельного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участка путем объединения земельных участков, в отношении которых или одного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государственного реестра индивидуальных предпринимателей (при </w:t>
      </w:r>
      <w:r w:rsidR="00D553B1">
        <w:rPr>
          <w:rFonts w:ascii="Times New Roman" w:hAnsi="Times New Roman" w:cs="Times New Roman"/>
          <w:sz w:val="28"/>
          <w:szCs w:val="28"/>
        </w:rPr>
        <w:t>о</w:t>
      </w:r>
      <w:r w:rsidRPr="002065CA">
        <w:rPr>
          <w:rFonts w:ascii="Times New Roman" w:hAnsi="Times New Roman" w:cs="Times New Roman"/>
          <w:sz w:val="28"/>
          <w:szCs w:val="28"/>
        </w:rPr>
        <w:t>бращении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участке, образованном путем объединения земельных участков, в отношении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которых или одного из которых выдано разрешение на строительство;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решение об образовании земельных участков путем объединения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земельных участков, в отношении которых или одного из которых выдано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разрешение на строительство, если в соответствии с земельным законодательством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решение об образовании земельного участка принимает исполнительный орган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2.9.3. В случае представления уведомления об образовании земельного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участка путем раздела, перераспределения земельных участков или выдела из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земельных участков, в отношении которых в соответствии с Градостроительным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 (при обращении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участке, образованном путем раздела, перераспределения земельных участков или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выдано разрешение на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в) решение об образовании земельных участков путем раздела,</w:t>
      </w:r>
      <w:r w:rsidRPr="002065CA">
        <w:rPr>
          <w:rFonts w:ascii="Times New Roman" w:hAnsi="Times New Roman" w:cs="Times New Roman"/>
          <w:sz w:val="28"/>
          <w:szCs w:val="28"/>
        </w:rPr>
        <w:br/>
        <w:t>перераспределения земельных участков или выдела из земельных участков, в</w:t>
      </w:r>
      <w:r w:rsidRPr="002065CA">
        <w:rPr>
          <w:rFonts w:ascii="Times New Roman" w:hAnsi="Times New Roman" w:cs="Times New Roman"/>
          <w:sz w:val="28"/>
          <w:szCs w:val="28"/>
        </w:rPr>
        <w:br/>
        <w:t>отношении которых выдано разрешение на строительство, в случае если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земельным законодательством решение об образовании земельного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 принимает исполнительный орган государственной власти или орган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градостроительный план земельного участка, на котором планируется</w:t>
      </w:r>
      <w:r w:rsidRPr="002065CA">
        <w:rPr>
          <w:rFonts w:ascii="Times New Roman" w:hAnsi="Times New Roman" w:cs="Times New Roman"/>
          <w:sz w:val="28"/>
          <w:szCs w:val="28"/>
        </w:rPr>
        <w:br/>
        <w:t>осуществить строительство, реконструкцию объекта капитального строительства.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2.9.4. В случае представления уведомления о переходе права пользования</w:t>
      </w:r>
      <w:r w:rsidRPr="002065CA">
        <w:rPr>
          <w:rFonts w:ascii="Times New Roman" w:hAnsi="Times New Roman" w:cs="Times New Roman"/>
          <w:sz w:val="28"/>
          <w:szCs w:val="28"/>
        </w:rPr>
        <w:br/>
        <w:t>недрами: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 (при обращении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участке, в отношении которого прежнему правообладателю земельного участка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выдано разрешение на строительство;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решение о предоставлении права пользования недрами и решение о</w:t>
      </w:r>
      <w:r w:rsidRPr="002065CA">
        <w:rPr>
          <w:rFonts w:ascii="Times New Roman" w:hAnsi="Times New Roman" w:cs="Times New Roman"/>
          <w:sz w:val="28"/>
          <w:szCs w:val="28"/>
        </w:rPr>
        <w:br/>
        <w:t>переоформлении лицензии на право пользования недрами.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2.9.5. В случае представления уведомления о переходе прав на земельный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участок: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обращении застройщика, являющегося юридическим лицом) или из Единого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 (при обращении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правоустанавливающие документы на земельный участок, в отношении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которого прежнему правообладателю земельного участка выдано разрешение на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2.9.6.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случае представления заявления о внесении изменений в связи с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необходимостью продления срока действия разрешения на строительство:</w:t>
      </w:r>
      <w:r w:rsidRPr="002065CA">
        <w:rPr>
          <w:rFonts w:ascii="Times New Roman" w:hAnsi="Times New Roman" w:cs="Times New Roman"/>
          <w:sz w:val="28"/>
          <w:szCs w:val="28"/>
        </w:rPr>
        <w:br/>
        <w:t>а) документ, содержащий информацию о наличии выявленного в рамках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государственного строительного надзора, государственного земельного надзора</w:t>
      </w:r>
      <w:r w:rsidRPr="002065CA">
        <w:rPr>
          <w:rFonts w:ascii="Times New Roman" w:hAnsi="Times New Roman" w:cs="Times New Roman"/>
          <w:sz w:val="28"/>
          <w:szCs w:val="28"/>
        </w:rPr>
        <w:br/>
        <w:t>или муниципального земельного контроля факта отсутствия начатых работ по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строительству, реконструкции на день подачи заявления о внесении изменений 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связи с продлением срока действия такого разрешения;</w:t>
      </w:r>
      <w:proofErr w:type="gramEnd"/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информация о наличии извещения о начале работ по строительству,</w:t>
      </w:r>
      <w:r w:rsidRPr="002065CA">
        <w:rPr>
          <w:rFonts w:ascii="Times New Roman" w:hAnsi="Times New Roman" w:cs="Times New Roman"/>
          <w:sz w:val="28"/>
          <w:szCs w:val="28"/>
        </w:rPr>
        <w:br/>
        <w:t>реконструкции на день подачи заявления о внесении изменений в связи с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продлением срока действия такого разрешения, если направление такого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извещения является обязательным в соответствии с требованиями части 5 статьи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52 Градостроительного кодекса Российской Федерации.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2.10. Документы, указанные в подпунктах "а", "г" и 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 пункта 2.9.1,</w:t>
      </w:r>
      <w:r w:rsidRPr="002065CA">
        <w:rPr>
          <w:rFonts w:ascii="Times New Roman" w:hAnsi="Times New Roman" w:cs="Times New Roman"/>
          <w:sz w:val="28"/>
          <w:szCs w:val="28"/>
        </w:rPr>
        <w:br/>
        <w:t>подпункте "б" пункта 2.9.5 настоящего Административного регламента,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направляются заявителем самостоятельно, если указанные документы (их копии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сведения, содержащиеся в них) отсутствуют в Едином государственном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реестре недвижимости или едином государственном реестре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заключений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объектов капитального строительства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2.11. Непредставление (несвоевременное представление) </w:t>
      </w:r>
      <w:r w:rsidR="00D553B1">
        <w:rPr>
          <w:rFonts w:ascii="Times New Roman" w:hAnsi="Times New Roman" w:cs="Times New Roman"/>
          <w:sz w:val="28"/>
          <w:szCs w:val="28"/>
        </w:rPr>
        <w:t>г</w:t>
      </w:r>
      <w:r w:rsidRPr="002065CA">
        <w:rPr>
          <w:rFonts w:ascii="Times New Roman" w:hAnsi="Times New Roman" w:cs="Times New Roman"/>
          <w:sz w:val="28"/>
          <w:szCs w:val="28"/>
        </w:rPr>
        <w:t>осударственными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органами власти, органами местного самоуправления, организациями находящихся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их распоряжении документов и информации не может являться основанием для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отказа в выдаче разрешения на строительство, во внесении изменений 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</w:p>
    <w:p w:rsidR="00D553B1" w:rsidRDefault="00D553B1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3B1" w:rsidRPr="00D553B1" w:rsidRDefault="002065CA" w:rsidP="00D553B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B1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  <w:r w:rsidRPr="00D553B1">
        <w:rPr>
          <w:rFonts w:ascii="Times New Roman" w:hAnsi="Times New Roman" w:cs="Times New Roman"/>
          <w:b/>
          <w:sz w:val="28"/>
          <w:szCs w:val="28"/>
        </w:rPr>
        <w:br/>
        <w:t>муниципальной услуги, в том числе в электронной форме</w:t>
      </w:r>
    </w:p>
    <w:p w:rsidR="00D553B1" w:rsidRDefault="00D553B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2.12. Регистрация заявления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заявления о внесении изменений, уведомления, представленных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  <w:t>указанными в пункте 2.4 настоящего Административного регламента способами в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его получения.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изменений, уведомления посредством Единого портала,</w:t>
      </w:r>
      <w:r w:rsidRPr="002065CA">
        <w:rPr>
          <w:rFonts w:ascii="Times New Roman" w:hAnsi="Times New Roman" w:cs="Times New Roman"/>
          <w:sz w:val="28"/>
          <w:szCs w:val="28"/>
        </w:rPr>
        <w:br/>
        <w:t>регионального портала или единой информационной системы жилищного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 вне рабочего времени уполномоченного органа местного самоуправления либо в выходной, нерабочий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праздничный день днем получения заявления о выдаче разрешения на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считается первый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рабочий день, следующий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 днем представления заявителем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заявления,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D553B1" w:rsidRPr="00D553B1" w:rsidRDefault="002065CA" w:rsidP="00D553B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553B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1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  <w:r w:rsidRPr="00D553B1">
        <w:rPr>
          <w:rFonts w:ascii="Times New Roman" w:hAnsi="Times New Roman" w:cs="Times New Roman"/>
          <w:b/>
          <w:sz w:val="28"/>
          <w:szCs w:val="28"/>
        </w:rPr>
        <w:br/>
        <w:t>предоставлении муниципальной услуги, срок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1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услуги,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1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</w:t>
      </w:r>
      <w:r w:rsidR="0099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3B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94953" w:rsidRDefault="0099495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553B1" w:rsidRDefault="00D553B1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.13. Срок предоставления услуги составляет: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не более пяти рабочих дней со дня получения заявления о выдаче разрешения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уполномоченным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органом,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11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 статьи 51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Градостроительного кодекса РФ;</w:t>
      </w:r>
    </w:p>
    <w:p w:rsidR="00994953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уполномоченным органом в случае предоставления услуги в соответствии с</w:t>
      </w:r>
      <w:r w:rsidR="0099495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частью 11</w:t>
      </w:r>
      <w:r w:rsidR="00AD0458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t>1 статьи 51 Градостроительного кодекса Российской Федерации.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 считается полученным уполномоченным органом</w:t>
      </w:r>
      <w:r w:rsidRPr="002065CA">
        <w:rPr>
          <w:rFonts w:ascii="Times New Roman" w:hAnsi="Times New Roman" w:cs="Times New Roman"/>
          <w:sz w:val="28"/>
          <w:szCs w:val="28"/>
        </w:rPr>
        <w:br/>
        <w:t>со дня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его регистрации.</w:t>
      </w:r>
    </w:p>
    <w:p w:rsidR="00D553B1" w:rsidRDefault="002065CA" w:rsidP="0099495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553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  <w:r w:rsidRPr="00D553B1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553B1" w:rsidRDefault="00D553B1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.14. Оснований для приостановления предоставления услуги или отказа в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предоставлении услуги не предусмотрено законодательством РФ.</w:t>
      </w:r>
    </w:p>
    <w:p w:rsidR="00D553B1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Основания для отказа в выдаче разрешения на строительство, во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 в разрешение на строительство предусмотрены пунктами 2.22.1 – 2.22.7</w:t>
      </w:r>
      <w:r w:rsidR="00D553B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553B1" w:rsidRDefault="002065CA" w:rsidP="0099495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553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Pr="00D553B1">
        <w:rPr>
          <w:rFonts w:ascii="Times New Roman" w:hAnsi="Times New Roman" w:cs="Times New Roman"/>
          <w:b/>
          <w:sz w:val="28"/>
          <w:szCs w:val="28"/>
        </w:rPr>
        <w:br/>
        <w:t>необходимых для предоставления муниципальной услуги</w:t>
      </w:r>
    </w:p>
    <w:p w:rsidR="00D553B1" w:rsidRDefault="00D553B1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.15.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указанных в пункте 2.8 настоящего Административного регламента,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представленных в электронной форме: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изменений, уведомление представлено в орган местного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4A6FFA">
        <w:rPr>
          <w:rFonts w:ascii="Times New Roman" w:hAnsi="Times New Roman" w:cs="Times New Roman"/>
          <w:sz w:val="28"/>
          <w:szCs w:val="28"/>
        </w:rPr>
        <w:t>ого</w:t>
      </w:r>
      <w:r w:rsidRPr="002065CA">
        <w:rPr>
          <w:rFonts w:ascii="Times New Roman" w:hAnsi="Times New Roman" w:cs="Times New Roman"/>
          <w:sz w:val="28"/>
          <w:szCs w:val="28"/>
        </w:rPr>
        <w:t xml:space="preserve"> не входит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предоставление услуги;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интерактивной форме заявления (уведомления) на Едином портале, региональном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портале;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"а" - "в"</w:t>
      </w:r>
      <w:r w:rsidRPr="002065CA">
        <w:rPr>
          <w:rFonts w:ascii="Times New Roman" w:hAnsi="Times New Roman" w:cs="Times New Roman"/>
          <w:sz w:val="28"/>
          <w:szCs w:val="28"/>
        </w:rPr>
        <w:br/>
        <w:t>пункта 2.8 настоящего Административного регламента;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</w:t>
      </w:r>
      <w:r w:rsidRPr="002065CA">
        <w:rPr>
          <w:rFonts w:ascii="Times New Roman" w:hAnsi="Times New Roman" w:cs="Times New Roman"/>
          <w:sz w:val="28"/>
          <w:szCs w:val="28"/>
        </w:rPr>
        <w:br/>
        <w:t>получением услуги (документ, удостоверяющий личность; документ,</w:t>
      </w:r>
      <w:r w:rsidRPr="002065CA">
        <w:rPr>
          <w:rFonts w:ascii="Times New Roman" w:hAnsi="Times New Roman" w:cs="Times New Roman"/>
          <w:sz w:val="28"/>
          <w:szCs w:val="28"/>
        </w:rPr>
        <w:br/>
        <w:t>удостоверяющий полномочия представителя заявителя, в случае обращения за</w:t>
      </w:r>
      <w:r w:rsidRPr="002065CA">
        <w:rPr>
          <w:rFonts w:ascii="Times New Roman" w:hAnsi="Times New Roman" w:cs="Times New Roman"/>
          <w:sz w:val="28"/>
          <w:szCs w:val="28"/>
        </w:rPr>
        <w:br/>
        <w:t>получением услуги указанным лицом);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е) представленные в электронной форме документы содержат повреждения,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ж) заявление о выдаче разрешения на строительство, заявление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изменений, уведомление и документы, указанные в подпунктах "б" - 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 пункта 2.8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представлены в электронной форме с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нарушением требований, установленных пунктами 2.5 – 2.7 настоящего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выявлено несоблюдение установленных статьей 11 Федерального закона</w:t>
      </w:r>
      <w:r w:rsidRPr="002065CA">
        <w:rPr>
          <w:rFonts w:ascii="Times New Roman" w:hAnsi="Times New Roman" w:cs="Times New Roman"/>
          <w:sz w:val="28"/>
          <w:szCs w:val="28"/>
        </w:rPr>
        <w:br/>
        <w:t>"Об электронной подписи" условий признания квалифицированной электронной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подписи действительной в документах, представленных в электронной форме.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2.16. Решение об отказе в приеме документов, указанных в пункте 2.8</w:t>
      </w:r>
      <w:r w:rsidRPr="002065CA">
        <w:rPr>
          <w:rFonts w:ascii="Times New Roman" w:hAnsi="Times New Roman" w:cs="Times New Roman"/>
          <w:sz w:val="28"/>
          <w:szCs w:val="28"/>
        </w:rPr>
        <w:br/>
        <w:t>настоящего Административного регламента, оформляется по форме согласно</w:t>
      </w:r>
      <w:r w:rsidRPr="002065CA">
        <w:rPr>
          <w:rFonts w:ascii="Times New Roman" w:hAnsi="Times New Roman" w:cs="Times New Roman"/>
          <w:sz w:val="28"/>
          <w:szCs w:val="28"/>
        </w:rPr>
        <w:br/>
        <w:t>Приложению № 5 к настоящему Административному регламенту.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</w:t>
      </w:r>
      <w:r w:rsidRPr="002065CA">
        <w:rPr>
          <w:rFonts w:ascii="Times New Roman" w:hAnsi="Times New Roman" w:cs="Times New Roman"/>
          <w:sz w:val="28"/>
          <w:szCs w:val="28"/>
        </w:rPr>
        <w:br/>
        <w:t>настоящего Административного регламента, направляется заявителю способом,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определенным заявителем в заявлении о выдаче разрешения на строительство,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уведомлении, не позднее рабочего дня,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следующего за днем получения таких заявлений, уведомления, либо выдается в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день личного обращения за получением указанного решения в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многофункциональный центр, выбранный при подаче таких заявлений,</w:t>
      </w:r>
      <w:r w:rsidRPr="002065CA">
        <w:rPr>
          <w:rFonts w:ascii="Times New Roman" w:hAnsi="Times New Roman" w:cs="Times New Roman"/>
          <w:sz w:val="28"/>
          <w:szCs w:val="28"/>
        </w:rPr>
        <w:br/>
        <w:t>уведомления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, или уполномоченный орган.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2.18. Отказ в приеме документов, указанных в пункте 2.8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регламента, не препятствует повторному обращению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заявителя в уполномоченный орган за получением услуги.</w:t>
      </w:r>
    </w:p>
    <w:p w:rsidR="004A6FFA" w:rsidRDefault="002065CA" w:rsidP="0099495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4A6FF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4A6FFA" w:rsidRDefault="004A6FF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.19. Результатом предоставления услуги является: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разрешение на строительство (в том числе на отдельные этапы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строительства, реконструкции объекта капитального строительства);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решение об отказе в выдаче разрешения на строительство;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решение об отказе во внесении изменений в разрешение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2.20. Форма разрешения на строительство утверждается федеральным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органом исполнительной власти, осуществляющим функции по выработке и</w:t>
      </w:r>
      <w:r w:rsidRPr="002065CA">
        <w:rPr>
          <w:rFonts w:ascii="Times New Roman" w:hAnsi="Times New Roman" w:cs="Times New Roman"/>
          <w:sz w:val="28"/>
          <w:szCs w:val="28"/>
        </w:rPr>
        <w:br/>
        <w:t>реализации государственной политики и нормативно-правовому регулированию в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сфере строительства, архитектуры, градостроительства.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Решение об отказе в выдаче разрешения на строительство оформляется в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форме электронного документа либо документа на бумажном носителе по форме,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приведенной в Приложении № 6 к настоящему Административному регламенту.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</w:t>
      </w:r>
      <w:r w:rsidRPr="002065CA">
        <w:rPr>
          <w:rFonts w:ascii="Times New Roman" w:hAnsi="Times New Roman" w:cs="Times New Roman"/>
          <w:sz w:val="28"/>
          <w:szCs w:val="28"/>
        </w:rPr>
        <w:br/>
        <w:t>оформляется в форме электронного документа либо документа на бумажном</w:t>
      </w:r>
      <w:r w:rsidRPr="002065CA">
        <w:rPr>
          <w:rFonts w:ascii="Times New Roman" w:hAnsi="Times New Roman" w:cs="Times New Roman"/>
          <w:sz w:val="28"/>
          <w:szCs w:val="28"/>
        </w:rPr>
        <w:br/>
        <w:t>носителе по форме, приведенной в Приложении № 7 к настоящему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Административному регламенту.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2.21. При предоставлении заявителем заявления о внесении изменений,</w:t>
      </w:r>
      <w:r w:rsidRPr="002065CA">
        <w:rPr>
          <w:rFonts w:ascii="Times New Roman" w:hAnsi="Times New Roman" w:cs="Times New Roman"/>
          <w:sz w:val="28"/>
          <w:szCs w:val="28"/>
        </w:rPr>
        <w:br/>
        <w:t>уведомления внесение изменений в разрешение на строительство осуществляется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путем выдачи заявителю разрешения на строительство с внесенными в него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изменениями. Дата и номер выданного разрешения на строительство не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изменяются, а в соответствующей графе формы разрешения на строительство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указывается основание для внесения изменений (реквизиты заявления либо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и ссылка на соответствующую норму Градостроительного кодекса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Федерации) и дата внесения изменений.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 Исчерпывающий перечень оснований для отказа в выдаче разрешения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во внесении изменений в разрешение на строительство: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2.22.1. В случае представления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подпунктами "г", 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 пункта</w:t>
      </w:r>
      <w:r w:rsidRPr="002065CA">
        <w:rPr>
          <w:rFonts w:ascii="Times New Roman" w:hAnsi="Times New Roman" w:cs="Times New Roman"/>
          <w:sz w:val="28"/>
          <w:szCs w:val="28"/>
        </w:rPr>
        <w:br/>
        <w:t>2.8, пунктом 2.9.1 настоящего Административного регламента;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несоответствие представленных документов требованиям к строительству,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строительства, установленным на дату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выдачи представленного для получения разрешения на строительство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несоответствие представленных документов, в случае выдачи разрешения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 линейного объекта, требованиям проекта планировки территории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 проекта межевания территории (за исключением случаев, при которых для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</w:p>
    <w:p w:rsidR="004A6FFA" w:rsidRDefault="006D08A5" w:rsidP="006D08A5">
      <w:pPr>
        <w:tabs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65CA" w:rsidRPr="002065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65CA" w:rsidRPr="002065CA">
        <w:rPr>
          <w:rFonts w:ascii="Times New Roman" w:hAnsi="Times New Roman" w:cs="Times New Roman"/>
          <w:sz w:val="28"/>
          <w:szCs w:val="28"/>
        </w:rPr>
        <w:t>есоответствие представленных документов разрешенному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использованию земельного участка и (или) ограничениям, установленным в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соответствии с земельным и иным законодательством Российской Федерации 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действующим на дату выдачи разрешения на строительство;</w:t>
      </w:r>
    </w:p>
    <w:p w:rsidR="004A6FFA" w:rsidRDefault="006D08A5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65CA" w:rsidRPr="002065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65CA" w:rsidRPr="002065CA">
        <w:rPr>
          <w:rFonts w:ascii="Times New Roman" w:hAnsi="Times New Roman" w:cs="Times New Roman"/>
          <w:sz w:val="28"/>
          <w:szCs w:val="28"/>
        </w:rPr>
        <w:t>есоответствие представленных документов требованиям, установленным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в разрешении на отклонение от предельных параметров разрешенного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строительства, реконструкции;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lastRenderedPageBreak/>
        <w:t>е) заключение органа исполнительной власти субъекта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Федерации, уполномоченного в области охраны объектов культурного наследия, 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несоответствии раздела проектной документации объекта капитального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 предмету охраны исторического поселения и требованиям к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архитектурным решениям объектов капитального строительства, установленным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градостроительным регламентом применительно к территориальной зоне,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расположенной в границах территории исторического поселения федерального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регионального значения;</w:t>
      </w:r>
      <w:proofErr w:type="gramEnd"/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ж) отсутствие документации по планировке территории, утвержденной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договором о комплексном развитии территории (за исключением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случаев самостоятельной реализации Российской Федерацией, субъектом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или муниципальным образованием решения 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комплексном развитии территории застройки или реализации такого решения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юридическим лицом, определенным в соответствии с Градостроительным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 Федерацией или субъектом Российской Федерации), в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случае, если строительство, реконструкция объекта капитального строительства</w:t>
      </w:r>
      <w:proofErr w:type="gramEnd"/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планируются на территории, в отношении которой органом местного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принято решение о комплексном развитии территории по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инициативе органа местного самоуправления.</w:t>
      </w:r>
    </w:p>
    <w:p w:rsidR="004A6FFA" w:rsidRDefault="004A6FF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2.22.2. В случае представления уведомления об образовании земельного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участка путем объединения земельных участков, в отношении которых или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а) отсутствие в уведомлении об образовании земельного участка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объединения земельных участков, в отношении которых или одного из которых в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выдано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строительство, реквизитов решения об образовании земельного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 в случае, если в соответствии с земельным законодательством решение об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образовании земельного участка принимает исполнительный орган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самоуправления;</w:t>
      </w:r>
      <w:proofErr w:type="gramEnd"/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земельного участка путем объединения земельных участков, в отношении которых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одного из которых в соответствии с Градостроительным кодексом Российской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 выдано разрешение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2.22.3. В случае представления уведомления об образовании земельного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участка путем раздела, перераспределения земельных участков или выдела из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земельных участков, в отношении которых в соответствии с Градостроительным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а) отсутствие в уведомлении об образовании земельного участка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раздела, перераспределения земельных участков или выдела из земельных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участков реквизитов решения об образовании земельных участков в случае, если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 решение об образовании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земельного участка принимает исполнительный орган государственной власти или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 местного самоуправления;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земельного участка путем раздела, перераспределения земельных участков или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Градостроительным кодексом Российской Федерации выдано разрешение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в) несоответствие планируемого размещения объекта капитального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 требованиям к строительству, реконструкции объекта капитального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градостроительного плана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образованного земельного участка путем раздела, перераспределения земельных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участков или выдела из земельных участков, в отношении которых в соответствии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 выдано разрешение на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строительство;</w:t>
      </w:r>
      <w:proofErr w:type="gramEnd"/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представленный градостроительный план земельного участка,</w:t>
      </w:r>
      <w:r w:rsidRPr="002065CA">
        <w:rPr>
          <w:rFonts w:ascii="Times New Roman" w:hAnsi="Times New Roman" w:cs="Times New Roman"/>
          <w:sz w:val="28"/>
          <w:szCs w:val="28"/>
        </w:rPr>
        <w:br/>
        <w:t>образованного путем раздела, перераспределения земельных участков или выдела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 земельных участков, в отношении которых в соответствии с Градостроительным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строительство, выдан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чем за три года до дня направления уведомления об образовании земельного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несоответствие планируемого объекта капитального строительства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разрешенному использованию земельного участка и (или) ограничениям,</w:t>
      </w:r>
      <w:r w:rsidRPr="002065CA">
        <w:rPr>
          <w:rFonts w:ascii="Times New Roman" w:hAnsi="Times New Roman" w:cs="Times New Roman"/>
          <w:sz w:val="28"/>
          <w:szCs w:val="28"/>
        </w:rPr>
        <w:br/>
        <w:t>установленным в соответствии с земельным и иным законодательством</w:t>
      </w:r>
      <w:r w:rsidRPr="002065CA">
        <w:rPr>
          <w:rFonts w:ascii="Times New Roman" w:hAnsi="Times New Roman" w:cs="Times New Roman"/>
          <w:sz w:val="28"/>
          <w:szCs w:val="28"/>
        </w:rPr>
        <w:br/>
        <w:t>Российской Федерации, и действующим на дату принятия решения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 в разрешение на строительство в случае образования земельных</w:t>
      </w:r>
      <w:r w:rsidRPr="002065CA">
        <w:rPr>
          <w:rFonts w:ascii="Times New Roman" w:hAnsi="Times New Roman" w:cs="Times New Roman"/>
          <w:sz w:val="28"/>
          <w:szCs w:val="28"/>
        </w:rPr>
        <w:br/>
        <w:t>участков путем раздела, перераспределения земельных участков или выдела из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Федерации выдано разрешение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2.22.4. В случае представления уведомления о переходе права пользования</w:t>
      </w:r>
      <w:r w:rsidRPr="002065CA">
        <w:rPr>
          <w:rFonts w:ascii="Times New Roman" w:hAnsi="Times New Roman" w:cs="Times New Roman"/>
          <w:sz w:val="28"/>
          <w:szCs w:val="28"/>
        </w:rPr>
        <w:br/>
        <w:t>недрами: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права пользования недрами</w:t>
      </w:r>
      <w:r w:rsidRPr="002065CA">
        <w:rPr>
          <w:rFonts w:ascii="Times New Roman" w:hAnsi="Times New Roman" w:cs="Times New Roman"/>
          <w:sz w:val="28"/>
          <w:szCs w:val="28"/>
        </w:rPr>
        <w:br/>
        <w:t>реквизитов решения о предоставлении права пользования недрами и решения 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переоформлении лицензии на право пользования недрами;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б) недостоверность сведений, указанных в уведомлении о переходе права</w:t>
      </w:r>
      <w:r w:rsidRPr="002065CA">
        <w:rPr>
          <w:rFonts w:ascii="Times New Roman" w:hAnsi="Times New Roman" w:cs="Times New Roman"/>
          <w:sz w:val="28"/>
          <w:szCs w:val="28"/>
        </w:rPr>
        <w:br/>
        <w:t>пользования недрами.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2.22.5. В случае представления заявителем уведомления о переходе прав на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земельный участок: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 на земельный участок</w:t>
      </w:r>
      <w:r w:rsidRPr="002065CA">
        <w:rPr>
          <w:rFonts w:ascii="Times New Roman" w:hAnsi="Times New Roman" w:cs="Times New Roman"/>
          <w:sz w:val="28"/>
          <w:szCs w:val="28"/>
        </w:rPr>
        <w:br/>
        <w:t>реквизитов правоустанавливающих документов на такой земельный участок;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отсутствие правоустанавливающих документов на земельный участок в</w:t>
      </w:r>
      <w:r w:rsidRPr="002065CA">
        <w:rPr>
          <w:rFonts w:ascii="Times New Roman" w:hAnsi="Times New Roman" w:cs="Times New Roman"/>
          <w:sz w:val="28"/>
          <w:szCs w:val="28"/>
        </w:rPr>
        <w:br/>
        <w:t>случае, если в Едином государственном реестре недвижимости не содержатся</w:t>
      </w:r>
      <w:r w:rsidRPr="002065CA">
        <w:rPr>
          <w:rFonts w:ascii="Times New Roman" w:hAnsi="Times New Roman" w:cs="Times New Roman"/>
          <w:sz w:val="28"/>
          <w:szCs w:val="28"/>
        </w:rPr>
        <w:br/>
        <w:t>сведения о правоустанавливающих документах на земельный участок;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недостоверность сведений, указанных в уведомлении о переходе прав на</w:t>
      </w:r>
      <w:r w:rsidRPr="002065CA">
        <w:rPr>
          <w:rFonts w:ascii="Times New Roman" w:hAnsi="Times New Roman" w:cs="Times New Roman"/>
          <w:sz w:val="28"/>
          <w:szCs w:val="28"/>
        </w:rPr>
        <w:br/>
        <w:t>земельный участок, в отношении которого в соответствии с Градостроительным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2.22.6.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случае представления заявления о внесении изменений в связи с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необходимостью продления срока действия разрешения на строительство:</w:t>
      </w:r>
      <w:r w:rsidRPr="002065CA">
        <w:rPr>
          <w:rFonts w:ascii="Times New Roman" w:hAnsi="Times New Roman" w:cs="Times New Roman"/>
          <w:sz w:val="28"/>
          <w:szCs w:val="28"/>
        </w:rPr>
        <w:br/>
        <w:t>а) наличие информации о выявленном в рамках государственного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строительного надзора, государственного земельного надзора или муниципального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земельного контроля факте отсутствия начатых работ по строительству,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строительство;</w:t>
      </w:r>
      <w:proofErr w:type="gramEnd"/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наличие информации органа государственного строительного надзора об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отсутствии извещения о начале работ по строительству, реконструкции, если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направление такого извещения является обязательным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требованиями части 5 статьи 52 Градостроительного кодекса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подача заявления о внесении изменений менее чем за десять рабочих дней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 истечения срока действия разрешения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2.22.7. В случае представления заявителем заявления о внесении изменений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(за исключением заявления о внесении изменений в связи с необходимостью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строительство):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пунктом 2.9.1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несоответствие планируемого размещения объекта капитального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 требованиям к строительству, реконструкции объекта капитального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представленного для получения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 или для внесения изменений в разрешение на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 градостроительного плана земельного участка;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в) представление для внесения изменений в разрешение на строительство</w:t>
      </w:r>
      <w:r w:rsidRPr="002065CA">
        <w:rPr>
          <w:rFonts w:ascii="Times New Roman" w:hAnsi="Times New Roman" w:cs="Times New Roman"/>
          <w:sz w:val="28"/>
          <w:szCs w:val="28"/>
        </w:rPr>
        <w:br/>
        <w:t>градостроительного плана земельного участка, выданного после получения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строительство, но ранее чем за три года до дня направления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 в разрешение на строительство;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несоответствие планируемого объекта капитального строительства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разрешенному использованию земельного участка и (или) ограничениям,</w:t>
      </w:r>
      <w:r w:rsidRPr="002065CA">
        <w:rPr>
          <w:rFonts w:ascii="Times New Roman" w:hAnsi="Times New Roman" w:cs="Times New Roman"/>
          <w:sz w:val="28"/>
          <w:szCs w:val="28"/>
        </w:rPr>
        <w:br/>
        <w:t>установленным в соответствии с земельным и иным законодательством</w:t>
      </w:r>
      <w:r w:rsidRPr="002065CA">
        <w:rPr>
          <w:rFonts w:ascii="Times New Roman" w:hAnsi="Times New Roman" w:cs="Times New Roman"/>
          <w:sz w:val="28"/>
          <w:szCs w:val="28"/>
        </w:rPr>
        <w:br/>
        <w:t>Российской Федерации и действующим на дату принятия решения 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изменений в разрешение на строительство;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несоответствие планируемого размещения объекта капитального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строительства требованиям, установленным в разрешении на отклонение от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предельных параметров разрешенного строительства, реконструкции;</w:t>
      </w:r>
      <w:r w:rsidRPr="002065CA">
        <w:rPr>
          <w:rFonts w:ascii="Times New Roman" w:hAnsi="Times New Roman" w:cs="Times New Roman"/>
          <w:sz w:val="28"/>
          <w:szCs w:val="28"/>
        </w:rPr>
        <w:br/>
        <w:t>е) подача заявления о внесении изменений менее чем за десять рабочих дней</w:t>
      </w:r>
      <w:r w:rsidRPr="002065CA">
        <w:rPr>
          <w:rFonts w:ascii="Times New Roman" w:hAnsi="Times New Roman" w:cs="Times New Roman"/>
          <w:sz w:val="28"/>
          <w:szCs w:val="28"/>
        </w:rPr>
        <w:br/>
        <w:t>до истечения срока действия разрешения на строительство.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2.23. Результат предоставления услуги, указанный в пункте 2.19 настоящего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усиленной квалифицированной электронной подписью уполномоченного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должностного лица, в личный кабинет на Едином портале, региональном портале,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единой информационной системе жилищного строительства в случае, если такой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способ указан в заявлении о выдаче разрешения на строительство, заявлении 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внесении изменений, уведомлении;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уполномоченный орган государственной власти, орган местного самоуправления,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центр, в организацию либо направляется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 в соответствии с выбранным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заявителем способом получения результата предоставления услуги.</w:t>
      </w:r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Pr="002065CA">
        <w:rPr>
          <w:rFonts w:ascii="Times New Roman" w:hAnsi="Times New Roman" w:cs="Times New Roman"/>
          <w:sz w:val="28"/>
          <w:szCs w:val="28"/>
        </w:rPr>
        <w:br/>
        <w:t>статьей 51 Градостроительного кодекса Российской Федерации на выдачу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 федеральным органом исполнительной власти,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организацией исключительно в электронной форме в случае, если документы на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выдачу разрешения на строительство, указанные в части 7 статьи 51</w:t>
      </w:r>
      <w:r w:rsidRPr="002065CA">
        <w:rPr>
          <w:rFonts w:ascii="Times New Roman" w:hAnsi="Times New Roman" w:cs="Times New Roman"/>
          <w:sz w:val="28"/>
          <w:szCs w:val="28"/>
        </w:rPr>
        <w:br/>
        <w:t>Градостроительного кодекса Российской Федерации, направлены в электронной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4A6FFA" w:rsidRDefault="002065CA" w:rsidP="009949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Pr="002065CA">
        <w:rPr>
          <w:rFonts w:ascii="Times New Roman" w:hAnsi="Times New Roman" w:cs="Times New Roman"/>
          <w:sz w:val="28"/>
          <w:szCs w:val="28"/>
        </w:rPr>
        <w:br/>
        <w:t>статьей 51 Градостроительного кодекса Российской Федерации на выдачу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 органом исполнительной власти субъекта</w:t>
      </w:r>
      <w:r w:rsidRPr="002065CA">
        <w:rPr>
          <w:rFonts w:ascii="Times New Roman" w:hAnsi="Times New Roman" w:cs="Times New Roman"/>
          <w:sz w:val="28"/>
          <w:szCs w:val="28"/>
        </w:rPr>
        <w:br/>
        <w:t>Российской Федерации, органом местного самоуправления исключительно в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электронной форме в случаях, установленных нормативным правовым актом</w:t>
      </w:r>
      <w:r w:rsidRPr="002065CA">
        <w:rPr>
          <w:rFonts w:ascii="Times New Roman" w:hAnsi="Times New Roman" w:cs="Times New Roman"/>
          <w:sz w:val="28"/>
          <w:szCs w:val="28"/>
        </w:rPr>
        <w:br/>
        <w:t>субъекта Российской Федерации.</w:t>
      </w:r>
    </w:p>
    <w:p w:rsidR="004A6FFA" w:rsidRPr="004A6FFA" w:rsidRDefault="002065CA" w:rsidP="004A6FF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A6FF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  <w:r w:rsidRPr="004A6FFA">
        <w:rPr>
          <w:rFonts w:ascii="Times New Roman" w:hAnsi="Times New Roman" w:cs="Times New Roman"/>
          <w:b/>
          <w:sz w:val="28"/>
          <w:szCs w:val="28"/>
        </w:rPr>
        <w:br/>
        <w:t>иной оплаты, взимаемой за предоставление муниципальной услуги</w:t>
      </w:r>
    </w:p>
    <w:p w:rsidR="004A6FFA" w:rsidRDefault="004A6FF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A6FFA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2.24. Предоставление услуги осуществляется без взимания платы.</w:t>
      </w:r>
    </w:p>
    <w:p w:rsidR="004A6FFA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строительство, заявления о внесении изменений, уведомления, </w:t>
      </w:r>
      <w:r w:rsidR="004A6FFA">
        <w:rPr>
          <w:rFonts w:ascii="Times New Roman" w:hAnsi="Times New Roman" w:cs="Times New Roman"/>
          <w:sz w:val="28"/>
          <w:szCs w:val="28"/>
        </w:rPr>
        <w:t>п</w:t>
      </w:r>
      <w:r w:rsidRPr="002065CA">
        <w:rPr>
          <w:rFonts w:ascii="Times New Roman" w:hAnsi="Times New Roman" w:cs="Times New Roman"/>
          <w:sz w:val="28"/>
          <w:szCs w:val="28"/>
        </w:rPr>
        <w:t>редставленных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единой информационной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системы жилищного строительства, доводятся до заявителя путем уведомления об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изменении статуса заявления, уведомления в личном кабинете заявителя на Едином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портале, региональном портале, в единой информационной системе жилищного</w:t>
      </w:r>
      <w:r w:rsidR="004A6FF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строительства.</w:t>
      </w:r>
      <w:proofErr w:type="gramEnd"/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уведомления, представленных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способами, указанными в подпунктах «б», «в» пункта 2.4 настоящего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заявителю на основании его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устного (при личном обращении либо по телефону в уполномоченный орган, многофункциональный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центр, организацию) либо письменного запроса, составляемого в произвольной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форме, без взимания платы. </w:t>
      </w:r>
      <w:proofErr w:type="gramEnd"/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Письменный запрос может быть подан: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уполномоченный орган,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том числе ч</w:t>
      </w:r>
      <w:r w:rsidR="0017089B">
        <w:rPr>
          <w:rFonts w:ascii="Times New Roman" w:hAnsi="Times New Roman" w:cs="Times New Roman"/>
          <w:sz w:val="28"/>
          <w:szCs w:val="28"/>
        </w:rPr>
        <w:t xml:space="preserve">ерез многофункциональный центр </w:t>
      </w:r>
      <w:r w:rsidRPr="002065CA">
        <w:rPr>
          <w:rFonts w:ascii="Times New Roman" w:hAnsi="Times New Roman" w:cs="Times New Roman"/>
          <w:sz w:val="28"/>
          <w:szCs w:val="28"/>
        </w:rPr>
        <w:t>либо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описью вложения и уведомлением о вручении;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доводятся до заявителя в устной форме (при личном обращении либо по телефону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многофункциональный центр) в день обращения заявителя либо в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письменной форме, в том числе в электронном виде, если это предусмотрено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указанным запросом, в течение двух рабочих дней со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дня поступления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2.26. Результат предоставления услуги (его копия или сведения,</w:t>
      </w:r>
      <w:r w:rsidRPr="002065CA">
        <w:rPr>
          <w:rFonts w:ascii="Times New Roman" w:hAnsi="Times New Roman" w:cs="Times New Roman"/>
          <w:sz w:val="28"/>
          <w:szCs w:val="28"/>
        </w:rPr>
        <w:br/>
        <w:t>содержащиеся в нем), предусмотренный подпунктом "а" пункта 2.19 настоящего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электронного взаимодействия и подключаемых к ней региональных систем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размещение в государственных информационных системах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градостроительной деятельности органы государственной власти субъектов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Федерации, органы местного самоуправления городских округов,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</w:t>
      </w:r>
      <w:r w:rsidR="006D08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D08A5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2065CA">
        <w:rPr>
          <w:rFonts w:ascii="Times New Roman" w:hAnsi="Times New Roman" w:cs="Times New Roman"/>
          <w:sz w:val="28"/>
          <w:szCs w:val="28"/>
        </w:rPr>
        <w:t>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б) в трехдневный срок со дня его направления заявителю подлежит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направлению в федеральный орган исполнительной власти, уполномоченный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осуществление государственного строительного надзора (в случае выдачи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заявителю разрешения на строительство объектов капитального строительства,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указанных в пункте 51 статьи 6 Градостроительного кодекса Российской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Федерации) или в орган исполнительной власти субъекта Российской Федерации,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 (в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случае выдачи заявителю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иных объектов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капитального строительства);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в) в течение трех рабочих дней со дня его направления заявителю подлежит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направлению в органы  местного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Российской Федерации (в том числе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взаимодействия и подключаемых к ней региональных систем межведомственного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электронного взаимодействия), принявшие решение об установлении или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изменении зоны с особыми условиями использования территории в связи с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размещением объекта, в целях строительства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которого выдан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результат;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в течение пяти рабочих дней со дня его направления заявителю по</w:t>
      </w:r>
      <w:r w:rsidRPr="002065CA">
        <w:rPr>
          <w:rFonts w:ascii="Times New Roman" w:hAnsi="Times New Roman" w:cs="Times New Roman"/>
          <w:sz w:val="28"/>
          <w:szCs w:val="28"/>
        </w:rPr>
        <w:br/>
        <w:t>результатам рассмотрения заявления о внесении изменений подлежит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направлению в федеральный орган исполнительной власти или орган</w:t>
      </w:r>
      <w:r w:rsidRPr="002065CA">
        <w:rPr>
          <w:rFonts w:ascii="Times New Roman" w:hAnsi="Times New Roman" w:cs="Times New Roman"/>
          <w:sz w:val="28"/>
          <w:szCs w:val="28"/>
        </w:rPr>
        <w:br/>
        <w:t>исполнительной власти субъекта Российской Федерации, осуществляющие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государственный строительный надзор при строительстве, реконструкции объекта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капитального строительства;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в течение пяти рабочих дней со дня его направления заявителю по</w:t>
      </w:r>
      <w:r w:rsidRPr="002065CA">
        <w:rPr>
          <w:rFonts w:ascii="Times New Roman" w:hAnsi="Times New Roman" w:cs="Times New Roman"/>
          <w:sz w:val="28"/>
          <w:szCs w:val="28"/>
        </w:rPr>
        <w:br/>
        <w:t>результатам рассмотрения заявления о внесении изменений подлежит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направлению в федеральный орган исполнительной власти (его территориальный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орган), уполномоченный Правительством Российской Федерации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осуществление государственного кадастрового учета, государственной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Едином государственном реестре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недвижимости;</w:t>
      </w:r>
      <w:proofErr w:type="gramEnd"/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е) в течение трех рабочих дней после выдачи его заявителю в отношении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объекта капитального строительства жилого назначения подлежит размещению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уполномоченным органом государственной власти, органом местного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в единой информационной системе жилищного строительства.</w:t>
      </w:r>
    </w:p>
    <w:p w:rsidR="0017089B" w:rsidRPr="0017089B" w:rsidRDefault="002065CA" w:rsidP="0017089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17089B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</w:t>
      </w:r>
      <w:r w:rsidRPr="0017089B">
        <w:rPr>
          <w:rFonts w:ascii="Times New Roman" w:hAnsi="Times New Roman" w:cs="Times New Roman"/>
          <w:b/>
          <w:sz w:val="28"/>
          <w:szCs w:val="28"/>
        </w:rPr>
        <w:br/>
      </w:r>
      <w:r w:rsidRPr="0017089B">
        <w:rPr>
          <w:rFonts w:ascii="Times New Roman" w:hAnsi="Times New Roman" w:cs="Times New Roman"/>
          <w:b/>
          <w:sz w:val="28"/>
          <w:szCs w:val="28"/>
        </w:rPr>
        <w:lastRenderedPageBreak/>
        <w:t>выданных в результате предоставления муниципальной</w:t>
      </w:r>
      <w:r w:rsidRPr="0017089B">
        <w:rPr>
          <w:rFonts w:ascii="Times New Roman" w:hAnsi="Times New Roman" w:cs="Times New Roman"/>
          <w:b/>
          <w:sz w:val="28"/>
          <w:szCs w:val="28"/>
        </w:rPr>
        <w:br/>
        <w:t>услуги документах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="006D08A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089B">
        <w:rPr>
          <w:rFonts w:ascii="Times New Roman" w:hAnsi="Times New Roman" w:cs="Times New Roman"/>
          <w:sz w:val="28"/>
          <w:szCs w:val="28"/>
        </w:rPr>
        <w:t>2</w:t>
      </w:r>
      <w:r w:rsidRPr="002065CA">
        <w:rPr>
          <w:rFonts w:ascii="Times New Roman" w:hAnsi="Times New Roman" w:cs="Times New Roman"/>
          <w:sz w:val="28"/>
          <w:szCs w:val="28"/>
        </w:rPr>
        <w:t>.27. Порядок исправления допущенных опечаток и ошибок в разрешении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об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 на строительство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(далее - заявление об исправлении допущенных опечаток и ошибок) по форме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согласно Приложению № 8 к настоящему Административному регламенту 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порядке, установленном пунктами 2.4 – 2.7, 2.12 настоящего Административного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регламента.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случае подтверждения наличия допущенных опечаток, ошибок в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разрешении на строительство уполномоченный орган вносит исправления в ранее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выданное разрешение на строительство. Дата и номер выданного разрешения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 не изменяются, а в соответствующей графе формы разрешения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 указывается основание для внесения исправлений (реквизиты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заявления об исправлении допущенных опечаток и ошибок и ссылка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соответствующую норму Градостроительного кодекса Российской Федерации) 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дата внесения исправлений.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Разрешение на строительство с внесенными исправлениями допущенных</w:t>
      </w:r>
      <w:r w:rsidRPr="002065CA">
        <w:rPr>
          <w:rFonts w:ascii="Times New Roman" w:hAnsi="Times New Roman" w:cs="Times New Roman"/>
          <w:sz w:val="28"/>
          <w:szCs w:val="28"/>
        </w:rPr>
        <w:br/>
        <w:t>опечаток и ошибок либо решение об отказе во внесении исправлений в разрешение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 по форме согласно приложению № 9 к настоящему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Административному регламенту направляется заявителю в порядке,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установленном пунктом 2.23 настоящего Административного регламента,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течение пяти рабочих дней с даты поступления заявления об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2.28. Исчерпывающий перечень оснований для отказа в исправлении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допущенных опечаток и ошибок в разрешении на строительство: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разрешении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2.29. Порядок выдачи дубликата разрешения на строительство.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 выдаче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дубликата разрешения на строительство (далее – заявление о выдаче дубликата) по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форме согласно Приложению № 10 к настоящему Административному регламенту,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 порядке, установленном пунктами 2.4 – 2.7, 2.12 настоящего Административного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регламента.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выдаче дубликата разрешения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установленных пунктом 2.30 настоящего Административного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регламента, уполномоченный орган выдает дубликат разрешения на строительство с тем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же регистрационным номером и указанием того же срока действия, которые были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указаны в ранее выданном разрешении на строительство. В случае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если ранее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заявителю было выдано разрешение на строительство в форме электронного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должностного лица, то в качестве дубликата разрешения на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 заявителю повторно представляется указанный документ.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Дубликат разрешения на строительство либо решение об отказе в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дубликата разрешения на строительство по форме согласно приложению № 11 к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 направляется заявителю в порядке,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="0017089B" w:rsidRPr="002065CA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установленном пунктом 2.23 настоящего Административного регламента,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рабочих дней с даты поступления заявления о выдаче дубликата.</w:t>
      </w:r>
      <w:proofErr w:type="gramEnd"/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2.30. Исчерпывающий перечень оснований для отказа в выдаче дубликата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2.31. Порядок оставления заявления о выдаче разрешения на строительство,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уполномоченный орган с заявлением об оставлении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, заявления о внесении изменений,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без рассмотрения по форме согласно Приложению № 12 в порядке,</w:t>
      </w:r>
      <w:r w:rsidR="0017089B">
        <w:rPr>
          <w:rFonts w:ascii="Times New Roman" w:hAnsi="Times New Roman" w:cs="Times New Roman"/>
          <w:sz w:val="28"/>
          <w:szCs w:val="28"/>
        </w:rPr>
        <w:t xml:space="preserve">  у</w:t>
      </w:r>
      <w:r w:rsidRPr="002065CA">
        <w:rPr>
          <w:rFonts w:ascii="Times New Roman" w:hAnsi="Times New Roman" w:cs="Times New Roman"/>
          <w:sz w:val="28"/>
          <w:szCs w:val="28"/>
        </w:rPr>
        <w:t>становленном пунктами 2.4 – 2.7, 2.12 настоящего Административного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регламента, не позднее рабочего дня, предшествующего дню окончания срока</w:t>
      </w:r>
      <w:r w:rsidR="006D08A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услуги.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 без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рассмотрения уполномоченный орган принимает решение об оставлении заявления 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без рассмотрения.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изменений, уведомления без рассмотрения направляется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заявителю по форме, приведенной в Приложении № 13 к настоящему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Административному регламенту, в порядке, установленном пунктом 2.23</w:t>
      </w:r>
      <w:r w:rsidRPr="002065CA">
        <w:rPr>
          <w:rFonts w:ascii="Times New Roman" w:hAnsi="Times New Roman" w:cs="Times New Roman"/>
          <w:sz w:val="28"/>
          <w:szCs w:val="28"/>
        </w:rPr>
        <w:br/>
        <w:t>настоящего Административного регламента, способом, указанным заявителем 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заявлении об оставлении заявления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изменений, уведомления без рассмотрения, не позднее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рабочего дня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, следующего за днем поступления заявления об оставлении заявления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выдаче разрешения на строительство, заявления о внесении изменений,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Оставление заявления о выдаче разрешения на строительство, заявления о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внесении изменений, уведомления без рассмотрения не препятствует повторному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обращению заявителя в уполномоченный орган</w:t>
      </w:r>
      <w:r w:rsidRPr="002065CA">
        <w:rPr>
          <w:rFonts w:ascii="Times New Roman" w:hAnsi="Times New Roman" w:cs="Times New Roman"/>
          <w:sz w:val="28"/>
          <w:szCs w:val="28"/>
        </w:rPr>
        <w:br/>
        <w:t>за предоставлением услуги.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2.32. При предоставлении услуги запрещается требовать от заявителя: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представление или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которых не предусмотрено нормативными</w:t>
      </w:r>
      <w:r w:rsidRPr="002065CA">
        <w:rPr>
          <w:rFonts w:ascii="Times New Roman" w:hAnsi="Times New Roman" w:cs="Times New Roman"/>
          <w:sz w:val="28"/>
          <w:szCs w:val="28"/>
        </w:rPr>
        <w:br/>
        <w:t>правовыми актами, регулирующими отношения, возникающие в связи с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предоставлением услуги.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нормативными правовыми актами Российской Федерации, субъектов Российской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 и муниципальными правовыми актами находятся в распоряжении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органов, предоставляющих муниципальную услугу,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государственных органов, органов местного самоуправления и (или)</w:t>
      </w:r>
      <w:r w:rsidRPr="002065CA">
        <w:rPr>
          <w:rFonts w:ascii="Times New Roman" w:hAnsi="Times New Roman" w:cs="Times New Roman"/>
          <w:sz w:val="28"/>
          <w:szCs w:val="28"/>
        </w:rPr>
        <w:br/>
        <w:t>подведомственных государственным органам и органам местного самоуправления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муниципальных услуг, за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исключением документов, указанных в части 6 статьи 7 Федерального закона от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27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муниципальных услуг» (далее – Федеральный закон № 210-ФЗ).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</w:t>
      </w:r>
      <w:r w:rsidRPr="002065CA">
        <w:rPr>
          <w:rFonts w:ascii="Times New Roman" w:hAnsi="Times New Roman" w:cs="Times New Roman"/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документов, необходимых для предоставления услуги, либо в предоставлении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услуги, за исключением следующих случаев: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услуги, после первоначальной подачи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наличие ошибок в заявлении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заявлении о внесении изменений, уведомлении и документах, поданных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заявителем после первоначального отказа в приеме документов, необходимых для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услуги, либо в предоставлении услуги и не включенных в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представленный ранее комплект документов;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Pr="002065CA">
        <w:rPr>
          <w:rFonts w:ascii="Times New Roman" w:hAnsi="Times New Roman" w:cs="Times New Roman"/>
          <w:sz w:val="28"/>
          <w:szCs w:val="28"/>
        </w:rPr>
        <w:br/>
        <w:t>первоначального отказа в приеме документов, необходимых для предоставления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услуги, либо в предоставлении услуги;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местного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самоуправления, служащего, работника многофункционального</w:t>
      </w:r>
      <w:r w:rsidR="0017089B">
        <w:rPr>
          <w:rFonts w:ascii="Times New Roman" w:hAnsi="Times New Roman" w:cs="Times New Roman"/>
          <w:sz w:val="28"/>
          <w:szCs w:val="28"/>
        </w:rPr>
        <w:t xml:space="preserve">  </w:t>
      </w:r>
      <w:r w:rsidRPr="002065CA">
        <w:rPr>
          <w:rFonts w:ascii="Times New Roman" w:hAnsi="Times New Roman" w:cs="Times New Roman"/>
          <w:sz w:val="28"/>
          <w:szCs w:val="28"/>
        </w:rPr>
        <w:t>центра, работника организации, предусмотренной частью 1.1 статьи 16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Федерального закона № 210-ФЗ, при первоначальном отказе в приеме документов,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либо в предоставлении услуги, о чем в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письменном виде за подписью руководителя уполномоченного органа местного самоуправления,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первоначальном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документов, необходимых для предоставления услуги, либо руководителя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организации, предусмотренной частью 1.1 статьи 16 Федерального закона № 210-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</w:t>
      </w:r>
      <w:r w:rsidR="0017089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неудобства.</w:t>
      </w:r>
    </w:p>
    <w:p w:rsidR="0017089B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2.33. В случаях, определенных статьей 49 Градостроительного кодекса</w:t>
      </w:r>
      <w:r w:rsidRPr="002065CA">
        <w:rPr>
          <w:rFonts w:ascii="Times New Roman" w:hAnsi="Times New Roman" w:cs="Times New Roman"/>
          <w:sz w:val="28"/>
          <w:szCs w:val="28"/>
        </w:rPr>
        <w:br/>
        <w:t>Российской Федерации, услугами, необходимыми и обязательными для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услуги, являются: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2.33.1. Государственная экспертиза проектной документации и результатов</w:t>
      </w:r>
      <w:r w:rsidRPr="002065CA">
        <w:rPr>
          <w:rFonts w:ascii="Times New Roman" w:hAnsi="Times New Roman" w:cs="Times New Roman"/>
          <w:sz w:val="28"/>
          <w:szCs w:val="28"/>
        </w:rPr>
        <w:br/>
        <w:t>инженерных изысканий, выполняемых для подготовки такой проектной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документации.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Порядок оказания данной услуги определен постановлением Правительства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от 5 марта 2007 г. № 145 «О порядке организации и</w:t>
      </w:r>
      <w:r w:rsidR="001C607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2.33.2. Негосударственная экспертиза проектной документации и</w:t>
      </w:r>
      <w:r w:rsidRPr="002065CA">
        <w:rPr>
          <w:rFonts w:ascii="Times New Roman" w:hAnsi="Times New Roman" w:cs="Times New Roman"/>
          <w:sz w:val="28"/>
          <w:szCs w:val="28"/>
        </w:rPr>
        <w:br/>
        <w:t>результатов инженерных изысканий, выполняемых для подготовки такой</w:t>
      </w:r>
      <w:r w:rsidRPr="002065CA">
        <w:rPr>
          <w:rFonts w:ascii="Times New Roman" w:hAnsi="Times New Roman" w:cs="Times New Roman"/>
          <w:sz w:val="28"/>
          <w:szCs w:val="28"/>
        </w:rPr>
        <w:br/>
        <w:t>проектной документации.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Порядок оказания данной услуги установлен постановлением Правительства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от 31 марта 2012 г. № 272 «Об утверждении Положения об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организации и проведении негосударственной экспертизы проектной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документации и (или) результатов инженерных изысканий».</w:t>
      </w:r>
    </w:p>
    <w:p w:rsidR="00D34581" w:rsidRPr="00D34581" w:rsidRDefault="002065CA" w:rsidP="00D34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которые являются необходимыми и обязательными для предоставления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муниципальной услуги, включая информацию о методике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расчета размера такой платы</w:t>
      </w:r>
    </w:p>
    <w:p w:rsidR="00D34581" w:rsidRDefault="00D3458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2.34. Порядок, размер и основания взимания платы за предоставление услуг,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услуги, включая информацию 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методиках расчета размера такой платы.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Государственная и негосударственная экспертизы проектной документации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 результатов инженерных изысканий, выполняемых для подготовки проектной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документации, осуществляются на платной основе в соответствии с действующим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на основании заключенного с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заявителем договора на проведение государственной или негосударственной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экспертизы.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Размер и порядок взимания платы за услуги, которые являются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необходимыми и обязательными для предоставления государственной услуги,</w:t>
      </w:r>
      <w:r w:rsidRPr="002065CA">
        <w:rPr>
          <w:rFonts w:ascii="Times New Roman" w:hAnsi="Times New Roman" w:cs="Times New Roman"/>
          <w:sz w:val="28"/>
          <w:szCs w:val="28"/>
        </w:rPr>
        <w:br/>
        <w:t>определяются: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для государственной экспертизы проектной документации и результатов</w:t>
      </w:r>
      <w:r w:rsidRPr="002065CA">
        <w:rPr>
          <w:rFonts w:ascii="Times New Roman" w:hAnsi="Times New Roman" w:cs="Times New Roman"/>
          <w:sz w:val="28"/>
          <w:szCs w:val="28"/>
        </w:rPr>
        <w:br/>
        <w:t>инженерных изысканий в соответствии с постановлением Правительства</w:t>
      </w:r>
      <w:r w:rsidRPr="002065CA">
        <w:rPr>
          <w:rFonts w:ascii="Times New Roman" w:hAnsi="Times New Roman" w:cs="Times New Roman"/>
          <w:sz w:val="28"/>
          <w:szCs w:val="28"/>
        </w:rPr>
        <w:br/>
        <w:t>Российской Федерации от 5 марта 2007 г. № 145 «О порядке организации и</w:t>
      </w:r>
      <w:r w:rsidRPr="002065CA">
        <w:rPr>
          <w:rFonts w:ascii="Times New Roman" w:hAnsi="Times New Roman" w:cs="Times New Roman"/>
          <w:sz w:val="28"/>
          <w:szCs w:val="28"/>
        </w:rPr>
        <w:br/>
        <w:t>проведения государственной экспертизы проектной документации и результатов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для негосударственной экспертизы проектной документации и результатов</w:t>
      </w:r>
      <w:r w:rsidRPr="002065CA">
        <w:rPr>
          <w:rFonts w:ascii="Times New Roman" w:hAnsi="Times New Roman" w:cs="Times New Roman"/>
          <w:sz w:val="28"/>
          <w:szCs w:val="28"/>
        </w:rPr>
        <w:br/>
        <w:t>инженерных изысканий в соответствии с договором, заключенным между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заявителем и экспертной организацией.</w:t>
      </w:r>
    </w:p>
    <w:p w:rsidR="00D34581" w:rsidRDefault="00D3458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34581" w:rsidRPr="00D34581" w:rsidRDefault="002065CA" w:rsidP="00D34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58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предоставлении муниципальной услуги и при получении</w:t>
      </w:r>
      <w:r w:rsidR="00D34581" w:rsidRPr="00D34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58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D34581" w:rsidRDefault="006D08A5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D34581">
        <w:rPr>
          <w:rFonts w:ascii="Times New Roman" w:hAnsi="Times New Roman" w:cs="Times New Roman"/>
          <w:sz w:val="28"/>
          <w:szCs w:val="28"/>
        </w:rPr>
        <w:t>2.</w:t>
      </w:r>
      <w:r w:rsidR="002065CA" w:rsidRPr="002065CA">
        <w:rPr>
          <w:rFonts w:ascii="Times New Roman" w:hAnsi="Times New Roman" w:cs="Times New Roman"/>
          <w:sz w:val="28"/>
          <w:szCs w:val="28"/>
        </w:rPr>
        <w:t>35. Максимальный срок ожидания в очереди при подаче запроса о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предоставлении услуги и при получении результата предоставления услуги в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уполномоченном органе местного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самоуправления или многофункциональном центре составляет не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более 15 минут.</w:t>
      </w:r>
    </w:p>
    <w:p w:rsidR="00D34581" w:rsidRDefault="002065CA" w:rsidP="006D0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34581" w:rsidRDefault="006D08A5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.36. Местоположение административных зданий, в которых осуществляется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прием заявлений о выдаче разрешения на строительство, заявлений о внесении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изменений, уведомлений и документов, необходимых для предоставления услуги,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а также выдача результатов предоставления услуги, должно обеспечивать удобство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для граждан с точки зрения пешеходной доступности от остановок общественного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транспорта.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Pr="002065CA">
        <w:rPr>
          <w:rFonts w:ascii="Times New Roman" w:hAnsi="Times New Roman" w:cs="Times New Roman"/>
          <w:sz w:val="28"/>
          <w:szCs w:val="28"/>
        </w:rPr>
        <w:br/>
        <w:t>здания (строения), в котором размещено помещение приема и выдачи документов,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 также инвалидами III группы в порядке, установленном Правительством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2065CA">
        <w:rPr>
          <w:rFonts w:ascii="Times New Roman" w:hAnsi="Times New Roman" w:cs="Times New Roman"/>
          <w:sz w:val="28"/>
          <w:szCs w:val="28"/>
        </w:rPr>
        <w:br/>
        <w:t>передвигающихся на инвалидных колясках, вход в здание и помещения, в которых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предоставляется услуга, оборудуются пандусами, поручнями, тактильными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(контрастными) предупреждающими элементами, иными специальными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приспособлениями, позволяющими обеспечить беспрепятственный доступ 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передвижение инвалидов, в соответствии с законодательством Российской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местного самоуправления должен быть оборудован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34581" w:rsidRDefault="006D08A5" w:rsidP="006D08A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D34581">
        <w:rPr>
          <w:rFonts w:ascii="Times New Roman" w:hAnsi="Times New Roman" w:cs="Times New Roman"/>
          <w:sz w:val="28"/>
          <w:szCs w:val="28"/>
        </w:rPr>
        <w:t xml:space="preserve">       </w:t>
      </w:r>
      <w:r w:rsidR="002065CA" w:rsidRPr="002065CA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санитарно-эпидемиологическим правилам и нормативам.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2065CA">
        <w:rPr>
          <w:rFonts w:ascii="Times New Roman" w:hAnsi="Times New Roman" w:cs="Times New Roman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2065CA">
        <w:rPr>
          <w:rFonts w:ascii="Times New Roman" w:hAnsi="Times New Roman" w:cs="Times New Roman"/>
          <w:sz w:val="28"/>
          <w:szCs w:val="28"/>
        </w:rPr>
        <w:br/>
        <w:t>размещения в помещении, а также информационными стендами.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2065CA">
        <w:rPr>
          <w:rFonts w:ascii="Times New Roman" w:hAnsi="Times New Roman" w:cs="Times New Roman"/>
          <w:sz w:val="28"/>
          <w:szCs w:val="28"/>
        </w:rPr>
        <w:br/>
        <w:t>удобным для чтения шрифтом, без исправлений, с выделением наиболее важных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Места для заполнения заявлений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заявлений о внесении изменений, уведомлений оборудуются стульями, столами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(стойками), бланками заявлений о выдаче разрешения на строительство, заявлений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уведомлений, письменными принадлежностями.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</w:t>
      </w:r>
      <w:r w:rsidRPr="002065CA">
        <w:rPr>
          <w:rFonts w:ascii="Times New Roman" w:hAnsi="Times New Roman" w:cs="Times New Roman"/>
          <w:sz w:val="28"/>
          <w:szCs w:val="28"/>
        </w:rPr>
        <w:br/>
        <w:t>(вывесками) с указанием: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 w:rsidRPr="002065CA">
        <w:rPr>
          <w:rFonts w:ascii="Times New Roman" w:hAnsi="Times New Roman" w:cs="Times New Roman"/>
          <w:sz w:val="28"/>
          <w:szCs w:val="28"/>
        </w:rPr>
        <w:br/>
        <w:t>ответственного лица за прием документов;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2065CA">
        <w:rPr>
          <w:rFonts w:ascii="Times New Roman" w:hAnsi="Times New Roman" w:cs="Times New Roman"/>
          <w:sz w:val="28"/>
          <w:szCs w:val="28"/>
        </w:rPr>
        <w:br/>
        <w:t>быть оборудовано персональным компьютером с возможностью доступа к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необходимым информационным базам данных, печатающим устройством</w:t>
      </w:r>
      <w:r w:rsidRPr="002065CA">
        <w:rPr>
          <w:rFonts w:ascii="Times New Roman" w:hAnsi="Times New Roman" w:cs="Times New Roman"/>
          <w:sz w:val="28"/>
          <w:szCs w:val="28"/>
        </w:rPr>
        <w:br/>
        <w:t>(принтером) и копирующим устройством.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2065CA">
        <w:rPr>
          <w:rFonts w:ascii="Times New Roman" w:hAnsi="Times New Roman" w:cs="Times New Roman"/>
          <w:sz w:val="28"/>
          <w:szCs w:val="28"/>
        </w:rPr>
        <w:br/>
        <w:t>табличку с указанием фамилии, имени, отчества (последнее - при наличии) и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должности.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 w:rsidRPr="002065CA">
        <w:rPr>
          <w:rFonts w:ascii="Times New Roman" w:hAnsi="Times New Roman" w:cs="Times New Roman"/>
          <w:sz w:val="28"/>
          <w:szCs w:val="28"/>
        </w:rPr>
        <w:br/>
        <w:t>в котором предоставляется услуга;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2065CA">
        <w:rPr>
          <w:rFonts w:ascii="Times New Roman" w:hAnsi="Times New Roman" w:cs="Times New Roman"/>
          <w:sz w:val="28"/>
          <w:szCs w:val="28"/>
        </w:rPr>
        <w:br/>
        <w:t>расположены здания и помещения, в которых предоставляется услуга, а также</w:t>
      </w:r>
      <w:r w:rsidRPr="002065CA">
        <w:rPr>
          <w:rFonts w:ascii="Times New Roman" w:hAnsi="Times New Roman" w:cs="Times New Roman"/>
          <w:sz w:val="28"/>
          <w:szCs w:val="28"/>
        </w:rPr>
        <w:br/>
        <w:t>входа в такие объекты и выхода из них, посадки в транспортное средство и высадки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 него, в том числе с использование кресла-коляски;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необходимы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зданиям 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помещениям, в которых предоставляется услуга, и к услуге с учетом ограничений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информации, а также надписей, знаков и иной текстовой и графической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информации знаками, выполненными рельефно-точечным шрифтом Брайля;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Pr="002065CA">
        <w:rPr>
          <w:rFonts w:ascii="Times New Roman" w:hAnsi="Times New Roman" w:cs="Times New Roman"/>
          <w:sz w:val="28"/>
          <w:szCs w:val="28"/>
        </w:rPr>
        <w:br/>
        <w:t>специальное обучение, на объекты (здания, помещения), в которых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предоставляются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D34581" w:rsidRDefault="002065CA" w:rsidP="006D0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 w:rsidR="00D34581" w:rsidRPr="00D34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581">
        <w:rPr>
          <w:rFonts w:ascii="Times New Roman" w:hAnsi="Times New Roman" w:cs="Times New Roman"/>
          <w:b/>
          <w:sz w:val="28"/>
          <w:szCs w:val="28"/>
        </w:rPr>
        <w:t>услуги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34581" w:rsidRDefault="006D08A5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65CA" w:rsidRPr="002065CA">
        <w:rPr>
          <w:rFonts w:ascii="Times New Roman" w:hAnsi="Times New Roman" w:cs="Times New Roman"/>
          <w:sz w:val="28"/>
          <w:szCs w:val="28"/>
        </w:rPr>
        <w:t>.37. Основными показателями доступности предоставления услуги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являются: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 в информационно-телекоммуникационных сетях общего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пользования (в том числе в сети «Интернет»), средствах массовой информации;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помощью Единого портала, регионального портала;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</w:t>
      </w:r>
      <w:r w:rsidRPr="002065CA">
        <w:rPr>
          <w:rFonts w:ascii="Times New Roman" w:hAnsi="Times New Roman" w:cs="Times New Roman"/>
          <w:sz w:val="28"/>
          <w:szCs w:val="28"/>
        </w:rPr>
        <w:br/>
        <w:t>числе с использованием информационно-коммуникационных технологий.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2.38. Основными показателями качества предоставления услуги являются: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предоставления, установленным настоящим Административным регламентом;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должностными лицами, участвующими в предоставлении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уполномоченного органа местного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 w:rsidRPr="002065CA">
        <w:rPr>
          <w:rFonts w:ascii="Times New Roman" w:hAnsi="Times New Roman" w:cs="Times New Roman"/>
          <w:sz w:val="28"/>
          <w:szCs w:val="28"/>
        </w:rPr>
        <w:t>его должностных лиц, принимаемых (совершенных)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при предоставлении услуги, по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 удовлетворении (частичном удовлетворении) требований заявителей.</w:t>
      </w:r>
    </w:p>
    <w:p w:rsidR="00D34581" w:rsidRPr="00D34581" w:rsidRDefault="002065CA" w:rsidP="00D34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административных процедур (действий), требования к порядку их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выполнения, в том числе особенности выполнения</w:t>
      </w:r>
      <w:r w:rsidR="006D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58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D34581" w:rsidRDefault="002065CA" w:rsidP="006D0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4581">
        <w:rPr>
          <w:rFonts w:ascii="Times New Roman" w:hAnsi="Times New Roman" w:cs="Times New Roman"/>
          <w:b/>
          <w:sz w:val="28"/>
          <w:szCs w:val="28"/>
        </w:rPr>
        <w:br/>
        <w:t>Исчерпывающий перечень административных процедур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34581" w:rsidRDefault="006D08A5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5CA" w:rsidRPr="002065CA">
        <w:rPr>
          <w:rFonts w:ascii="Times New Roman" w:hAnsi="Times New Roman" w:cs="Times New Roman"/>
          <w:sz w:val="28"/>
          <w:szCs w:val="28"/>
        </w:rPr>
        <w:t>.1. Предоставление услуги включает в себя следующие административные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процедуры: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заявления о внесении изменений, уведомления;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взаимодействия, в том числе с использованием федеральной государственной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взаимодействия» (далее – СМЭВ);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 и сведений;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14 к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6D08A5" w:rsidRDefault="006D08A5" w:rsidP="00D34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08A5" w:rsidRDefault="006D08A5" w:rsidP="00D34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34581" w:rsidRDefault="002065CA" w:rsidP="00D34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муниципальной услуги услуг в электронной форме</w:t>
      </w:r>
    </w:p>
    <w:p w:rsidR="00AD0458" w:rsidRDefault="00AD0458" w:rsidP="00D3458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3.2. При предоставлении услуги в электронной форме заявителю</w:t>
      </w:r>
      <w:r w:rsidRPr="002065CA">
        <w:rPr>
          <w:rFonts w:ascii="Times New Roman" w:hAnsi="Times New Roman" w:cs="Times New Roman"/>
          <w:sz w:val="28"/>
          <w:szCs w:val="28"/>
        </w:rPr>
        <w:br/>
        <w:t>обеспечиваются: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о внесении изменений, уведомления;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о выдаче разрешения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и иных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уполномоченного органа местного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 либо действия (бездействие) должностных лиц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служащего.</w:t>
      </w:r>
    </w:p>
    <w:p w:rsidR="00D34581" w:rsidRDefault="002065CA" w:rsidP="006D0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34581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  <w:r w:rsidRPr="00D34581">
        <w:rPr>
          <w:rFonts w:ascii="Times New Roman" w:hAnsi="Times New Roman" w:cs="Times New Roman"/>
          <w:b/>
          <w:sz w:val="28"/>
          <w:szCs w:val="28"/>
        </w:rPr>
        <w:br/>
        <w:t>электронной форме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34581" w:rsidRDefault="00D34581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5CA" w:rsidRPr="002065CA">
        <w:rPr>
          <w:rFonts w:ascii="Times New Roman" w:hAnsi="Times New Roman" w:cs="Times New Roman"/>
          <w:sz w:val="28"/>
          <w:szCs w:val="28"/>
        </w:rPr>
        <w:t>.3. Формирование заявления о выдаче разрешения на строительство,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заявления о внесении изменений, уведомления.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 осуществляется посредством заполнения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 на Едином портале, региональном портале без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о выдаче разрешения на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в какой-либо иной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осуществляется после заполнения заявителем каждого из полей электронной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формы заявления о выдаче разрешения на строительство, заявления о внесении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изменений, уведомления. При выявлении некорректно заполненного поля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 заявитель уведомляется о характере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заявления о выдаче разрешения</w:t>
      </w:r>
      <w:r w:rsidR="00D34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уведомления.</w:t>
      </w:r>
    </w:p>
    <w:p w:rsidR="00D34581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о выдаче разрешения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заявления о внесении изменений, уведомления и иных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документов, указанных в подпунктах "б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" пункта 2.8, пунктах 2.9.1 - 2.9.7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настоящего Административного регламента, необходимых для </w:t>
      </w:r>
      <w:r w:rsidR="00BA5968">
        <w:rPr>
          <w:rFonts w:ascii="Times New Roman" w:hAnsi="Times New Roman" w:cs="Times New Roman"/>
          <w:sz w:val="28"/>
          <w:szCs w:val="28"/>
        </w:rPr>
        <w:t>п</w:t>
      </w:r>
      <w:r w:rsidRPr="002065CA">
        <w:rPr>
          <w:rFonts w:ascii="Times New Roman" w:hAnsi="Times New Roman" w:cs="Times New Roman"/>
          <w:sz w:val="28"/>
          <w:szCs w:val="28"/>
        </w:rPr>
        <w:t>редоставления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услуги;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заявления о выдаче разрешения на строительство, заявления о внесении изменений,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значений в любой момент по желанию пользователя, в том числе при</w:t>
      </w:r>
      <w:r w:rsidRPr="002065CA">
        <w:rPr>
          <w:rFonts w:ascii="Times New Roman" w:hAnsi="Times New Roman" w:cs="Times New Roman"/>
          <w:sz w:val="28"/>
          <w:szCs w:val="28"/>
        </w:rPr>
        <w:br/>
        <w:t>возникновении ошибок ввода и возврате для повторного ввода значений в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электронную форму заявления о выдаче разрешения на строительство, заявления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уведомления;</w:t>
      </w:r>
      <w:proofErr w:type="gramEnd"/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о выдаче разрешения на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до начала ввода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сведений заявителем с использованием сведений, размещенных в ЕСИА, 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сведений, опубликованных на Едином портале, региональном портале, в части,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касающейся сведений, отсутствующих в ЕСИА;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формы заявления о выдаче разрешения на строительство, заявления о внесении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изменений, уведомления без потери ранее введенной информации;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 ранее поданным им заявлениям о выдаче разрешения на строительство,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заявлениям о внесении изменений, уведомлениям в течение не менее одного года,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 также частично сформированных заявлений о выдаче разрешения на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строительство, заявлений о внесении изменений, уведомлений – в течение не менее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3 месяцев.</w:t>
      </w:r>
      <w:proofErr w:type="gramEnd"/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заявление о внесении изменений, уведомление и иные документы,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необходимые для предоставления услуги, направляются в уполномоченный орган местного самоуправления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одного рабочего дня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 момента подачи заявления о выдаче разрешения на строительство, заявления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 на Едином портале, региональном портале,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а в случае его поступления в выходной, нерабочий праздничный день, – в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следующий за ним первый рабочий день: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услуги, и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направление заявителю электронного сообщения о поступлении заявления о</w:t>
      </w:r>
      <w:r w:rsidRPr="002065CA">
        <w:rPr>
          <w:rFonts w:ascii="Times New Roman" w:hAnsi="Times New Roman" w:cs="Times New Roman"/>
          <w:sz w:val="28"/>
          <w:szCs w:val="28"/>
        </w:rPr>
        <w:br/>
        <w:t>выдаче разрешения на строительство, заявления о внесении изменений,</w:t>
      </w:r>
      <w:r w:rsidRPr="002065CA">
        <w:rPr>
          <w:rFonts w:ascii="Times New Roman" w:hAnsi="Times New Roman" w:cs="Times New Roman"/>
          <w:sz w:val="28"/>
          <w:szCs w:val="28"/>
        </w:rPr>
        <w:br/>
        <w:t>уведомления;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регистрацию заявления о выдаче разрешения на строительство, заявления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уведомления и направление заявителю уведомления о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регистрации заявления о выдаче разрешения на строительство, заявления о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внесении изменений, уведомления либо об отказе в приеме документов,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необходимых для предоставления услуги.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Электронное заявление о выдаче разрешения на строительство, заявление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внесении изменений, уведомление становится доступным для должностного лица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 выдаче разрешения на строительство, заявления о внесении изменений,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(далее – ответственное должностное лицо), в государственной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информационной системе, используемой уполномоченным органом для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услуги (далее – ГИС).</w:t>
      </w:r>
      <w:proofErr w:type="gramEnd"/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заявлений о внесении изменений, уведомлений, поступивших</w:t>
      </w:r>
      <w:r w:rsidRPr="002065CA">
        <w:rPr>
          <w:rFonts w:ascii="Times New Roman" w:hAnsi="Times New Roman" w:cs="Times New Roman"/>
          <w:sz w:val="28"/>
          <w:szCs w:val="28"/>
        </w:rPr>
        <w:br/>
        <w:t>посредством Единого портала, регионального портала, с периодом не реже 2 раз в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день;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рассматривает поступившие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 и приложенные к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ним документы;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услуги обеспечивается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возможность получения документа: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подписью уполномоченного должностного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портале, региональном портале;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документа, который заявитель получает при личном обращении в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многофункциональном центре.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о выдаче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 заявления о внесении изменений, уведомления и о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результате предоставления услуги производится в личном кабинете на Едином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портале, региональном портале, при условии авторизации. Заявитель имеет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возможность просматривать статус электронного заявления о выдаче разрешения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уведомления, а также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инициативе, в любое время.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 и иных документов,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необходимых для предоставления услуги, содержащее сведения о факте приема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уведомления и документов, необходимых для предоставления услуги, и начале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процедуры предоставления услуги, а также сведения о дате и времени окончания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необходимых для предоставления услуги;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услуги, содержащее сведения о принятии положительного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решения о предоставлении услуги и возможности получить результат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 либо мотивированный отказ в предоставлении услуги.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Оценка качества предоставления услуги осуществляется в соответствии с</w:t>
      </w:r>
      <w:r w:rsidRPr="002065CA">
        <w:rPr>
          <w:rFonts w:ascii="Times New Roman" w:hAnsi="Times New Roman" w:cs="Times New Roman"/>
          <w:sz w:val="28"/>
          <w:szCs w:val="28"/>
        </w:rPr>
        <w:br/>
        <w:t>Правилами оценки гражданами эффективности деятельности руководителей</w:t>
      </w:r>
      <w:r w:rsidRPr="002065CA">
        <w:rPr>
          <w:rFonts w:ascii="Times New Roman" w:hAnsi="Times New Roman" w:cs="Times New Roman"/>
          <w:sz w:val="28"/>
          <w:szCs w:val="28"/>
        </w:rPr>
        <w:br/>
        <w:t>территориальных органов федеральных органов исполнительной власти (их</w:t>
      </w:r>
      <w:r w:rsidRPr="002065CA">
        <w:rPr>
          <w:rFonts w:ascii="Times New Roman" w:hAnsi="Times New Roman" w:cs="Times New Roman"/>
          <w:sz w:val="28"/>
          <w:szCs w:val="28"/>
        </w:rPr>
        <w:br/>
        <w:t>структурных подразделений) с учетом качества предоставления ими</w:t>
      </w:r>
      <w:r w:rsidRPr="002065CA">
        <w:rPr>
          <w:rFonts w:ascii="Times New Roman" w:hAnsi="Times New Roman" w:cs="Times New Roman"/>
          <w:sz w:val="28"/>
          <w:szCs w:val="28"/>
        </w:rPr>
        <w:br/>
        <w:t>государственных услуг, а также применения результатов указанной оценки как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соответствующими руководителями своих должностных обязанностей,</w:t>
      </w:r>
      <w:r w:rsidRPr="002065CA">
        <w:rPr>
          <w:rFonts w:ascii="Times New Roman" w:hAnsi="Times New Roman" w:cs="Times New Roman"/>
          <w:sz w:val="28"/>
          <w:szCs w:val="28"/>
        </w:rPr>
        <w:br/>
        <w:t>утвержденными постановлением Правительства Российской Федерации от 12</w:t>
      </w:r>
      <w:r w:rsidRPr="002065CA">
        <w:rPr>
          <w:rFonts w:ascii="Times New Roman" w:hAnsi="Times New Roman" w:cs="Times New Roman"/>
          <w:sz w:val="28"/>
          <w:szCs w:val="28"/>
        </w:rPr>
        <w:br/>
        <w:t>декабря 2012 года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(их региональных отделений) </w:t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с учетом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о досрочном прекращении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BA5968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</w:t>
      </w:r>
      <w:r w:rsidRPr="002065CA">
        <w:rPr>
          <w:rFonts w:ascii="Times New Roman" w:hAnsi="Times New Roman" w:cs="Times New Roman"/>
          <w:sz w:val="28"/>
          <w:szCs w:val="28"/>
        </w:rPr>
        <w:br/>
        <w:t>решения, действия или бездействие Уполномоченного органа, должностного лица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proofErr w:type="gramEnd"/>
      <w:r w:rsidR="00BA596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6D08A5" w:rsidRDefault="006D08A5" w:rsidP="00AC5E9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08A5" w:rsidRDefault="002065CA" w:rsidP="00AC5E9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AC5E92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AC5E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C5E9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регламента</w:t>
      </w:r>
    </w:p>
    <w:p w:rsidR="00AC5E92" w:rsidRPr="00AC5E92" w:rsidRDefault="002065CA" w:rsidP="00AC5E9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92">
        <w:rPr>
          <w:rFonts w:ascii="Times New Roman" w:hAnsi="Times New Roman" w:cs="Times New Roman"/>
          <w:b/>
          <w:sz w:val="28"/>
          <w:szCs w:val="28"/>
        </w:rPr>
        <w:br/>
        <w:t xml:space="preserve">Порядок осуществления текущего </w:t>
      </w:r>
      <w:proofErr w:type="gramStart"/>
      <w:r w:rsidRPr="00AC5E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C5E9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AC5E92" w:rsidRDefault="00AC5E92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C5E92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регламента, иных нормативных правовых актов,</w:t>
      </w:r>
      <w:r w:rsidRPr="002065CA">
        <w:rPr>
          <w:rFonts w:ascii="Times New Roman" w:hAnsi="Times New Roman" w:cs="Times New Roman"/>
          <w:sz w:val="28"/>
          <w:szCs w:val="28"/>
        </w:rPr>
        <w:br/>
        <w:t>устанавливающих требования к предоставлению муниципальной услуги,</w:t>
      </w:r>
      <w:r w:rsidRPr="002065CA">
        <w:rPr>
          <w:rFonts w:ascii="Times New Roman" w:hAnsi="Times New Roman" w:cs="Times New Roman"/>
          <w:sz w:val="28"/>
          <w:szCs w:val="28"/>
        </w:rPr>
        <w:br/>
        <w:t>осуществляется на постоянной основе должностными лицами Администрации</w:t>
      </w:r>
      <w:r w:rsidRPr="002065CA">
        <w:rPr>
          <w:rFonts w:ascii="Times New Roman" w:hAnsi="Times New Roman" w:cs="Times New Roman"/>
          <w:sz w:val="28"/>
          <w:szCs w:val="28"/>
        </w:rPr>
        <w:br/>
        <w:t>(Уполномоченного органа), уполномоченными на осуществление контроля за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предоставлением муниципальной услуги.</w:t>
      </w:r>
    </w:p>
    <w:p w:rsidR="00AC5E92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 местного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AC5E92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C5E92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  <w:r w:rsidRPr="002065CA">
        <w:rPr>
          <w:rFonts w:ascii="Times New Roman" w:hAnsi="Times New Roman" w:cs="Times New Roman"/>
          <w:sz w:val="28"/>
          <w:szCs w:val="28"/>
        </w:rPr>
        <w:br/>
        <w:t>выявления и устранения нарушений прав граждан;</w:t>
      </w:r>
    </w:p>
    <w:p w:rsidR="00AC5E92" w:rsidRDefault="002065CA" w:rsidP="006D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граждан, содержащие жалобы на решения, действия (бездействие) должностных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лиц.</w:t>
      </w:r>
    </w:p>
    <w:p w:rsidR="00AC5E92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AC5E9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C5E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C5E92" w:rsidRPr="00AC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E92">
        <w:rPr>
          <w:rFonts w:ascii="Times New Roman" w:hAnsi="Times New Roman" w:cs="Times New Roman"/>
          <w:b/>
          <w:sz w:val="28"/>
          <w:szCs w:val="28"/>
        </w:rPr>
        <w:t>полнотой и качеством предоставления муниципальной</w:t>
      </w:r>
      <w:r w:rsidR="00AC5E92" w:rsidRPr="00AC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E9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проверок.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органа. При плановой проверке полноты и качества предоставления услуги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контролю подлежат: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предоставлении услуги.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информации о предполагаемых или выявленных нарушениях нормативных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правовых актов Российской Федерации, нормативных правовых актов </w:t>
      </w:r>
      <w:r w:rsidR="00AC5E92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065CA">
        <w:rPr>
          <w:rFonts w:ascii="Times New Roman" w:hAnsi="Times New Roman" w:cs="Times New Roman"/>
          <w:sz w:val="28"/>
          <w:szCs w:val="28"/>
        </w:rPr>
        <w:t xml:space="preserve"> и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AC5E92">
        <w:rPr>
          <w:rFonts w:ascii="Times New Roman" w:hAnsi="Times New Roman" w:cs="Times New Roman"/>
          <w:sz w:val="28"/>
          <w:szCs w:val="28"/>
        </w:rPr>
        <w:t>администрации Опаринского муниципального округа</w:t>
      </w:r>
      <w:r w:rsidRPr="002065CA">
        <w:rPr>
          <w:rFonts w:ascii="Times New Roman" w:hAnsi="Times New Roman" w:cs="Times New Roman"/>
          <w:sz w:val="28"/>
          <w:szCs w:val="28"/>
        </w:rPr>
        <w:t>;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числе на качество предоставления услуги.</w:t>
      </w:r>
    </w:p>
    <w:p w:rsidR="00AC5E92" w:rsidRDefault="002065CA" w:rsidP="00AC5E9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AC5E9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(бездействие), принимаемые (осуществляемые) ими в ходе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:rsidR="009835AD" w:rsidRPr="00AC5E92" w:rsidRDefault="009835AD" w:rsidP="00AC5E9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</w:t>
      </w:r>
      <w:r w:rsidRPr="002065CA">
        <w:rPr>
          <w:rFonts w:ascii="Times New Roman" w:hAnsi="Times New Roman" w:cs="Times New Roman"/>
          <w:sz w:val="28"/>
          <w:szCs w:val="28"/>
        </w:rPr>
        <w:br/>
        <w:t>положений настоящего Административного регламента, нормативных правовых</w:t>
      </w:r>
      <w:r w:rsidR="00AC5E92">
        <w:rPr>
          <w:rFonts w:ascii="Times New Roman" w:hAnsi="Times New Roman" w:cs="Times New Roman"/>
          <w:sz w:val="28"/>
          <w:szCs w:val="28"/>
        </w:rPr>
        <w:t xml:space="preserve"> актов  администрации Опаринского муниципального округа </w:t>
      </w:r>
      <w:r w:rsidRPr="002065CA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</w:t>
      </w:r>
      <w:r w:rsidR="00AC5E92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AC5E92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Pr="002065CA">
        <w:rPr>
          <w:rFonts w:ascii="Times New Roman" w:hAnsi="Times New Roman" w:cs="Times New Roman"/>
          <w:sz w:val="28"/>
          <w:szCs w:val="28"/>
        </w:rPr>
        <w:br/>
        <w:t>своевременность принятия решения о предоставлении (об отказе в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предоставлении) услуги закрепляется в их должностных регламентах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 требованиями законодательства.</w:t>
      </w:r>
    </w:p>
    <w:p w:rsidR="00DB79D1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AC5E9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C5E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C5E92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муниципальной услуги, в том числе со стороны граждан,</w:t>
      </w:r>
      <w:r w:rsidRPr="00AC5E92">
        <w:rPr>
          <w:rFonts w:ascii="Times New Roman" w:hAnsi="Times New Roman" w:cs="Times New Roman"/>
          <w:b/>
          <w:sz w:val="28"/>
          <w:szCs w:val="28"/>
        </w:rPr>
        <w:br/>
        <w:t>их объединений и организаций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B79D1" w:rsidRDefault="00DB79D1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65CA" w:rsidRPr="002065CA">
        <w:rPr>
          <w:rFonts w:ascii="Times New Roman" w:hAnsi="Times New Roman" w:cs="Times New Roman"/>
          <w:sz w:val="28"/>
          <w:szCs w:val="28"/>
        </w:rPr>
        <w:t>.6. Граждане, их объединения и организации имеют право осуществлять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065CA" w:rsidRPr="00206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65CA" w:rsidRPr="002065CA">
        <w:rPr>
          <w:rFonts w:ascii="Times New Roman" w:hAnsi="Times New Roman" w:cs="Times New Roman"/>
          <w:sz w:val="28"/>
          <w:szCs w:val="28"/>
        </w:rPr>
        <w:t xml:space="preserve"> предоставлением услуги путем получения информации о ходе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предоставления услуги, в том числе о сроках завершения административных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процедур (действий).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 w:rsidRPr="002065CA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Pr="002065CA">
        <w:rPr>
          <w:rFonts w:ascii="Times New Roman" w:hAnsi="Times New Roman" w:cs="Times New Roman"/>
          <w:sz w:val="28"/>
          <w:szCs w:val="28"/>
        </w:rPr>
        <w:br/>
        <w:t>прекращению допущенных нарушений, устраняют причины и условия,</w:t>
      </w:r>
      <w:r w:rsidRPr="002065CA">
        <w:rPr>
          <w:rFonts w:ascii="Times New Roman" w:hAnsi="Times New Roman" w:cs="Times New Roman"/>
          <w:sz w:val="28"/>
          <w:szCs w:val="28"/>
        </w:rPr>
        <w:br/>
        <w:t>способствующие совершению нарушений.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DB79D1" w:rsidRP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B79D1">
        <w:rPr>
          <w:rFonts w:ascii="Times New Roman" w:hAnsi="Times New Roman" w:cs="Times New Roman"/>
          <w:b/>
          <w:sz w:val="28"/>
          <w:szCs w:val="28"/>
        </w:rPr>
        <w:t>Раздел V. Досудебный (внесудебный) порядок обжалования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решений и действий (бездействия) органа, предоставляющего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муниципальную услугу, а также их</w:t>
      </w:r>
      <w:r w:rsidR="00DB7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9D1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DB79D1" w:rsidRDefault="00DB79D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</w:t>
      </w:r>
      <w:r w:rsidRPr="002065CA">
        <w:rPr>
          <w:rFonts w:ascii="Times New Roman" w:hAnsi="Times New Roman" w:cs="Times New Roman"/>
          <w:sz w:val="28"/>
          <w:szCs w:val="28"/>
        </w:rPr>
        <w:br/>
        <w:t>(бездействия) Уполномоченного органа, должностных лиц Уполномоченного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органа, государственных (муниципальных) служащих, многофункционального</w:t>
      </w:r>
      <w:r w:rsidRPr="002065CA">
        <w:rPr>
          <w:rFonts w:ascii="Times New Roman" w:hAnsi="Times New Roman" w:cs="Times New Roman"/>
          <w:sz w:val="28"/>
          <w:szCs w:val="28"/>
        </w:rPr>
        <w:br/>
        <w:t>центра, а также работника многофункционального центра при предоставлении</w:t>
      </w:r>
      <w:r w:rsidRPr="002065CA">
        <w:rPr>
          <w:rFonts w:ascii="Times New Roman" w:hAnsi="Times New Roman" w:cs="Times New Roman"/>
          <w:sz w:val="28"/>
          <w:szCs w:val="28"/>
        </w:rPr>
        <w:br/>
        <w:t>услуги в досудебном (внесудебном) порядке (далее – жалоба).</w:t>
      </w:r>
      <w:proofErr w:type="gramEnd"/>
    </w:p>
    <w:p w:rsidR="00DB79D1" w:rsidRP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B79D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рассмотрение жалобы лица, которым может быть направлена жалоба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заявителя в досудебном (внесудебном) порядке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="009835AD">
        <w:rPr>
          <w:rFonts w:ascii="Times New Roman" w:hAnsi="Times New Roman" w:cs="Times New Roman"/>
          <w:sz w:val="28"/>
          <w:szCs w:val="28"/>
        </w:rPr>
        <w:t xml:space="preserve">       5</w:t>
      </w:r>
      <w:r w:rsidRPr="002065CA">
        <w:rPr>
          <w:rFonts w:ascii="Times New Roman" w:hAnsi="Times New Roman" w:cs="Times New Roman"/>
          <w:sz w:val="28"/>
          <w:szCs w:val="28"/>
        </w:rPr>
        <w:t>.2. В досудебном (внесудебном) порядке заявитель (представитель) вправе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обратиться с жалобой в письменной форме на бумажном носителе или в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электронной форме: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должностного лица, руководителя структурного подразделения</w:t>
      </w:r>
      <w:r w:rsidR="00AD045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Уполномоченного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  <w:proofErr w:type="gramEnd"/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2065CA">
        <w:rPr>
          <w:rFonts w:ascii="Times New Roman" w:hAnsi="Times New Roman" w:cs="Times New Roman"/>
          <w:sz w:val="28"/>
          <w:szCs w:val="28"/>
        </w:rPr>
        <w:br/>
        <w:t>должностного лица, руководителя структурного подразделения Уполномоченного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органа;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(бездействие) работника многофункционального центра;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(бездействие) многофункционального центра.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DB79D1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B79D1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рассмотрения жалобы, в том числе с использованием Единого портала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государственных и муниципальных услуг (функций)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информационных стендах в местах предоставления услуги, на сайте</w:t>
      </w:r>
      <w:r w:rsidRPr="002065CA">
        <w:rPr>
          <w:rFonts w:ascii="Times New Roman" w:hAnsi="Times New Roman" w:cs="Times New Roman"/>
          <w:sz w:val="28"/>
          <w:szCs w:val="28"/>
        </w:rPr>
        <w:br/>
        <w:t>уполномоченного органа, на Едином портале, региональном портале, а также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79D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досудебного (внесудебного) обжалования действий (бездействия) и (или)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решений, принятых (осуществленных) в ходе предоставления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  <w:proofErr w:type="gramEnd"/>
    </w:p>
    <w:p w:rsidR="00DB79D1" w:rsidRPr="00DB79D1" w:rsidRDefault="00DB79D1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(бездействия) уполномоченного органа, а также его должностных лиц регулируется</w:t>
      </w:r>
      <w:r w:rsidR="00DB79D1">
        <w:rPr>
          <w:rFonts w:ascii="Times New Roman" w:hAnsi="Times New Roman" w:cs="Times New Roman"/>
          <w:sz w:val="28"/>
          <w:szCs w:val="28"/>
        </w:rPr>
        <w:t>:</w:t>
      </w:r>
    </w:p>
    <w:p w:rsidR="00DB79D1" w:rsidRDefault="00DB79D1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Федеральным законом №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9D1" w:rsidRDefault="009835AD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065CA" w:rsidRPr="002065C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ноября 2012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года № 1198 «О федеральной государственной информационной системе,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  <w:t>обеспечивающей процесс досудебного (внесудебного) обжалования решений и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DB79D1" w:rsidRP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B79D1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(действий) в многофункциональных центрах предоставления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муниципальных услуг</w:t>
      </w:r>
    </w:p>
    <w:p w:rsidR="00DB79D1" w:rsidRP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D1">
        <w:rPr>
          <w:rFonts w:ascii="Times New Roman" w:hAnsi="Times New Roman" w:cs="Times New Roman"/>
          <w:b/>
          <w:sz w:val="28"/>
          <w:szCs w:val="28"/>
        </w:rPr>
        <w:br/>
        <w:t>Исчерпывающий перечень административных процедур (действий) при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предоставлении муниципальной услуги, выполняемых</w:t>
      </w:r>
      <w:r w:rsidRPr="00DB79D1">
        <w:rPr>
          <w:rFonts w:ascii="Times New Roman" w:hAnsi="Times New Roman" w:cs="Times New Roman"/>
          <w:b/>
          <w:sz w:val="28"/>
          <w:szCs w:val="28"/>
        </w:rPr>
        <w:br/>
        <w:t>многофункциональными центрами</w:t>
      </w:r>
    </w:p>
    <w:p w:rsidR="00DB79D1" w:rsidRDefault="00DB79D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услуги в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многофункциональном центре, по иным вопросам, связанным с предоставлением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услуги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услуги, на бумажном носителе,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подтверждающих содержание электронных документов, направленных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многофункциональный центр по результатам предоставления услуги, а также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заверение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из информационных систем уполномоченных органов государственной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 w:rsidRPr="002065CA">
        <w:rPr>
          <w:rFonts w:ascii="Times New Roman" w:hAnsi="Times New Roman" w:cs="Times New Roman"/>
          <w:sz w:val="28"/>
          <w:szCs w:val="28"/>
        </w:rPr>
        <w:br/>
        <w:t>210-ФЗ.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Pr="002065CA">
        <w:rPr>
          <w:rFonts w:ascii="Times New Roman" w:hAnsi="Times New Roman" w:cs="Times New Roman"/>
          <w:sz w:val="28"/>
          <w:szCs w:val="28"/>
        </w:rPr>
        <w:br/>
        <w:t>реализации своих функций многофункциональные центры вправе привлекать иные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B79D1" w:rsidRPr="00DB79D1" w:rsidRDefault="002065CA" w:rsidP="00DB79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DB79D1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DB79D1" w:rsidRDefault="00DB79D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  <w:r w:rsidRPr="002065CA">
        <w:rPr>
          <w:rFonts w:ascii="Times New Roman" w:hAnsi="Times New Roman" w:cs="Times New Roman"/>
          <w:sz w:val="28"/>
          <w:szCs w:val="28"/>
        </w:rPr>
        <w:br/>
        <w:t>осуществляется следующими способами: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размещения информации на официальных сайтах и информационных стендах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многофункциональных центров;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Pr="002065CA">
        <w:rPr>
          <w:rFonts w:ascii="Times New Roman" w:hAnsi="Times New Roman" w:cs="Times New Roman"/>
          <w:sz w:val="28"/>
          <w:szCs w:val="28"/>
        </w:rPr>
        <w:br/>
        <w:t>телефону, посредством почтовых отправлений, либо по электронной почте.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2065CA">
        <w:rPr>
          <w:rFonts w:ascii="Times New Roman" w:hAnsi="Times New Roman" w:cs="Times New Roman"/>
          <w:sz w:val="28"/>
          <w:szCs w:val="28"/>
        </w:rPr>
        <w:br/>
        <w:t>информирует заявителей по интересующим их вопросам в вежливой корректной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форме с использованием официально-делового стиля речи. 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Рекомендуемое время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2065CA">
        <w:rPr>
          <w:rFonts w:ascii="Times New Roman" w:hAnsi="Times New Roman" w:cs="Times New Roman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многофункционального центра, принявшего телефонный звонок. </w:t>
      </w:r>
    </w:p>
    <w:p w:rsidR="00DB79D1" w:rsidRDefault="00DB79D1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65CA" w:rsidRPr="002065CA">
        <w:rPr>
          <w:rFonts w:ascii="Times New Roman" w:hAnsi="Times New Roman" w:cs="Times New Roman"/>
          <w:sz w:val="28"/>
          <w:szCs w:val="28"/>
        </w:rPr>
        <w:t>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A" w:rsidRPr="002065CA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Pr="002065CA">
        <w:rPr>
          <w:rFonts w:ascii="Times New Roman" w:hAnsi="Times New Roman" w:cs="Times New Roman"/>
          <w:sz w:val="28"/>
          <w:szCs w:val="28"/>
        </w:rPr>
        <w:br/>
        <w:t>время, работник многофункционального центра, осуществляющий</w:t>
      </w:r>
      <w:r w:rsidRPr="002065CA">
        <w:rPr>
          <w:rFonts w:ascii="Times New Roman" w:hAnsi="Times New Roman" w:cs="Times New Roman"/>
          <w:sz w:val="28"/>
          <w:szCs w:val="28"/>
        </w:rPr>
        <w:br/>
        <w:t>индивидуальное устное консультирование по телефону, может предложить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заявителю: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2065CA">
        <w:rPr>
          <w:rFonts w:ascii="Times New Roman" w:hAnsi="Times New Roman" w:cs="Times New Roman"/>
          <w:sz w:val="28"/>
          <w:szCs w:val="28"/>
        </w:rPr>
        <w:br/>
        <w:t>соответствии со способом, указанным в обращении);</w:t>
      </w:r>
    </w:p>
    <w:p w:rsidR="00DB79D1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направляется в письменном виде в срок не позднее 30 календарных дней с момента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DB79D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994D37" w:rsidRDefault="002065CA" w:rsidP="00994D3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994D37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94D37" w:rsidRDefault="00994D37" w:rsidP="00994D3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При наличии в заявлении о выдаче 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заявлении о внесении изменений, уведомлении указания о выдаче результатов</w:t>
      </w:r>
      <w:r w:rsidRPr="002065CA">
        <w:rPr>
          <w:rFonts w:ascii="Times New Roman" w:hAnsi="Times New Roman" w:cs="Times New Roman"/>
          <w:sz w:val="28"/>
          <w:szCs w:val="28"/>
        </w:rPr>
        <w:br/>
        <w:t>оказания услуги через многофункциональный центр, уполномоченный орган</w:t>
      </w:r>
      <w:r w:rsidRPr="002065CA">
        <w:rPr>
          <w:rFonts w:ascii="Times New Roman" w:hAnsi="Times New Roman" w:cs="Times New Roman"/>
          <w:sz w:val="28"/>
          <w:szCs w:val="28"/>
        </w:rPr>
        <w:br/>
        <w:t>передает документы в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заключенным между уполномоченным органом и многофункциональным центром в порядке,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сентября 2011 г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>. № 797 "О взаимодействии между многофункциональными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центрами предоставления государственных и муниципальных услуг и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органами государственных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самоуправления".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lastRenderedPageBreak/>
        <w:t>Порядок и сроки передачи уполномоченным органом таких документов в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Pr="002065CA">
        <w:rPr>
          <w:rFonts w:ascii="Times New Roman" w:hAnsi="Times New Roman" w:cs="Times New Roman"/>
          <w:sz w:val="28"/>
          <w:szCs w:val="28"/>
        </w:rPr>
        <w:br/>
        <w:t>многофункциональными центрами предоставления государственных и</w:t>
      </w:r>
      <w:r w:rsidRPr="002065CA">
        <w:rPr>
          <w:rFonts w:ascii="Times New Roman" w:hAnsi="Times New Roman" w:cs="Times New Roman"/>
          <w:sz w:val="28"/>
          <w:szCs w:val="28"/>
        </w:rPr>
        <w:br/>
        <w:t>муниципальных услуг и федеральными органами исполнительной власти,</w:t>
      </w:r>
      <w:r w:rsidRPr="002065CA">
        <w:rPr>
          <w:rFonts w:ascii="Times New Roman" w:hAnsi="Times New Roman" w:cs="Times New Roman"/>
          <w:sz w:val="28"/>
          <w:szCs w:val="28"/>
        </w:rPr>
        <w:br/>
        <w:t>органами государственных внебюджетных фондов, органами государственной</w:t>
      </w:r>
      <w:r w:rsidRPr="002065CA">
        <w:rPr>
          <w:rFonts w:ascii="Times New Roman" w:hAnsi="Times New Roman" w:cs="Times New Roman"/>
          <w:sz w:val="28"/>
          <w:szCs w:val="28"/>
        </w:rPr>
        <w:br/>
        <w:t>власти субъектов Российской Федерации, органами местного самоуправления".</w:t>
      </w:r>
      <w:proofErr w:type="gramEnd"/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</w:t>
      </w:r>
      <w:r w:rsidRPr="002065CA">
        <w:rPr>
          <w:rFonts w:ascii="Times New Roman" w:hAnsi="Times New Roman" w:cs="Times New Roman"/>
          <w:sz w:val="28"/>
          <w:szCs w:val="28"/>
        </w:rPr>
        <w:br/>
        <w:t>услуги, в порядке очередности при получении номерного талона из терминала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электронной очереди, соответствующего цели обращения, либо по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предварительной записи.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</w:t>
      </w:r>
      <w:r w:rsidRPr="002065CA">
        <w:rPr>
          <w:rFonts w:ascii="Times New Roman" w:hAnsi="Times New Roman" w:cs="Times New Roman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Федерации;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представителя заявителя);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строительство, заявления о внесении изменений, уведомления в ГИС;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</w:t>
      </w:r>
      <w:r w:rsidRPr="002065CA">
        <w:rPr>
          <w:rFonts w:ascii="Times New Roman" w:hAnsi="Times New Roman" w:cs="Times New Roman"/>
          <w:sz w:val="28"/>
          <w:szCs w:val="28"/>
        </w:rPr>
        <w:br/>
        <w:t>электронного документа на бумажном носителе и заверяет его с использованием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печати многофункционального центра (в предусмотренных нормативными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правовыми актами Российской Федерации случаях – печати с изображением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Государственного герба Российской Федерации);</w:t>
      </w:r>
      <w:proofErr w:type="gramEnd"/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Pr="002065CA">
        <w:rPr>
          <w:rFonts w:ascii="Times New Roman" w:hAnsi="Times New Roman" w:cs="Times New Roman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2065CA">
        <w:rPr>
          <w:rFonts w:ascii="Times New Roman" w:hAnsi="Times New Roman" w:cs="Times New Roman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2065CA">
        <w:rPr>
          <w:rFonts w:ascii="Times New Roman" w:hAnsi="Times New Roman" w:cs="Times New Roman"/>
          <w:sz w:val="28"/>
          <w:szCs w:val="28"/>
        </w:rPr>
        <w:br/>
        <w:t>изображением Государственного герба Российской Федерации);</w:t>
      </w:r>
      <w:r w:rsidRPr="002065CA">
        <w:rPr>
          <w:rFonts w:ascii="Times New Roman" w:hAnsi="Times New Roman" w:cs="Times New Roman"/>
          <w:sz w:val="28"/>
          <w:szCs w:val="28"/>
        </w:rPr>
        <w:br/>
        <w:t>выдает документы заявителю, при необходимости запрашивает у заявителя</w:t>
      </w:r>
      <w:r w:rsidRPr="002065CA">
        <w:rPr>
          <w:rFonts w:ascii="Times New Roman" w:hAnsi="Times New Roman" w:cs="Times New Roman"/>
          <w:sz w:val="28"/>
          <w:szCs w:val="28"/>
        </w:rPr>
        <w:br/>
        <w:t>подписи за каждый выданный документ;</w:t>
      </w:r>
    </w:p>
    <w:p w:rsidR="00994D37" w:rsidRDefault="002065CA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2065CA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2065CA">
        <w:rPr>
          <w:rFonts w:ascii="Times New Roman" w:hAnsi="Times New Roman" w:cs="Times New Roman"/>
          <w:sz w:val="28"/>
          <w:szCs w:val="28"/>
        </w:rPr>
        <w:t xml:space="preserve"> для оценки качества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994D37" w:rsidRDefault="00994D37" w:rsidP="00983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4D37" w:rsidRDefault="00994D37" w:rsidP="00994D3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4D37" w:rsidRDefault="002065CA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1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994D37" w:rsidRDefault="002065CA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"Выдача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продления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срока </w:t>
      </w:r>
    </w:p>
    <w:p w:rsidR="00994D37" w:rsidRDefault="002065CA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действия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</w:t>
      </w:r>
      <w:r w:rsidR="00994D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строительство"</w:t>
      </w:r>
    </w:p>
    <w:p w:rsidR="00994D37" w:rsidRDefault="002065CA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994D37" w:rsidRDefault="00994D37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94D37" w:rsidRPr="00994D37" w:rsidRDefault="002065CA" w:rsidP="00994D3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4D3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94D37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994D37">
        <w:rPr>
          <w:rFonts w:ascii="Times New Roman" w:hAnsi="Times New Roman" w:cs="Times New Roman"/>
          <w:b/>
          <w:sz w:val="28"/>
          <w:szCs w:val="28"/>
        </w:rPr>
        <w:br/>
        <w:t>о выдаче разрешения на строительство</w:t>
      </w:r>
    </w:p>
    <w:p w:rsidR="00994D37" w:rsidRDefault="002065CA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994D37" w:rsidRDefault="00994D37" w:rsidP="00994D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94D37" w:rsidRPr="00994D37" w:rsidRDefault="00994D37" w:rsidP="00994D37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994D37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994D37" w:rsidRDefault="00994D37" w:rsidP="00994D3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94D37" w:rsidRDefault="002065CA" w:rsidP="00994D3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 прошу выдать разрешения на строительство.</w:t>
      </w:r>
    </w:p>
    <w:p w:rsidR="002065CA" w:rsidRDefault="002065CA" w:rsidP="0095526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5012"/>
        <w:gridCol w:w="3402"/>
      </w:tblGrid>
      <w:tr w:rsidR="00994D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605061" w:rsidRDefault="00994D37" w:rsidP="00994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95526F" w:rsidRDefault="00994D37" w:rsidP="00605061">
            <w:pPr>
              <w:spacing w:after="0"/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случае если застройщиком является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37" w:rsidRPr="002065CA" w:rsidRDefault="00994D37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605061" w:rsidRDefault="00994D37" w:rsidP="00994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95526F" w:rsidRDefault="00994D37" w:rsidP="00605061">
            <w:pPr>
              <w:spacing w:after="0"/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37" w:rsidRPr="002065CA" w:rsidRDefault="00994D37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605061" w:rsidRDefault="00994D37" w:rsidP="00994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37" w:rsidRPr="0095526F" w:rsidRDefault="00994D37" w:rsidP="00605061">
            <w:pPr>
              <w:spacing w:after="0"/>
              <w:ind w:firstLin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застройщик является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37" w:rsidRPr="002065CA" w:rsidRDefault="00994D37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95526F" w:rsidRDefault="0095526F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95526F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95526F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95526F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95526F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26F" w:rsidRPr="002065CA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5012"/>
        <w:gridCol w:w="3453"/>
      </w:tblGrid>
      <w:tr w:rsidR="0095526F" w:rsidRPr="00605061" w:rsidTr="0095526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(указывается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 капитального строительства в соответствии с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утвержденной застройщиком или заказчиком проектной документацией)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605061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6F" w:rsidRPr="00605061" w:rsidTr="0095526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 проведения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реконструкции объекта капитального строительства)</w:t>
            </w:r>
          </w:p>
          <w:p w:rsidR="0095526F" w:rsidRPr="00605061" w:rsidRDefault="0095526F" w:rsidP="00955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605061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6F" w:rsidRPr="00605061" w:rsidRDefault="0095526F" w:rsidP="00994D3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526F" w:rsidRPr="00605061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607B">
        <w:rPr>
          <w:rFonts w:ascii="Times New Roman" w:hAnsi="Times New Roman" w:cs="Times New Roman"/>
          <w:sz w:val="28"/>
          <w:szCs w:val="28"/>
        </w:rPr>
        <w:t>3. Сведения о земельном участке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9"/>
        <w:gridCol w:w="4952"/>
        <w:gridCol w:w="3402"/>
      </w:tblGrid>
      <w:tr w:rsidR="0095526F" w:rsidRPr="00605061" w:rsidTr="0095526F"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605061" w:rsidRDefault="0095526F" w:rsidP="00994D37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6F" w:rsidRPr="00605061" w:rsidTr="009552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 земельного участка или земельных участков на кадастровом плане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 (указываются в случаях,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частью 73 статьи 51 и частью 11 статьи 573 Градостроительного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кодекса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605061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6F" w:rsidRDefault="0095526F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65CA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</w:t>
      </w:r>
      <w:r w:rsidR="0095526F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97"/>
        <w:gridCol w:w="20"/>
        <w:gridCol w:w="4961"/>
        <w:gridCol w:w="1957"/>
        <w:gridCol w:w="28"/>
        <w:gridCol w:w="1701"/>
      </w:tblGrid>
      <w:tr w:rsidR="002065CA" w:rsidRPr="002065CA" w:rsidTr="00AD045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95526F" w:rsidRDefault="002065CA" w:rsidP="0095526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95526F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95526F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95526F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5526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2065CA" w:rsidRPr="002065CA" w:rsidTr="00AD045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05061" w:rsidRDefault="002065CA" w:rsidP="0095526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05061" w:rsidRDefault="002065CA" w:rsidP="00605061">
            <w:pPr>
              <w:spacing w:after="0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участка или в случае строительства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линейного объекта реквизиты проекта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планировки и проекта межевания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территории (за исключением случаев,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при которых для строительства,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реконструкции линейного объекта не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требуется подготовка документации по</w:t>
            </w:r>
            <w:r w:rsid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территории), реквизиты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проекта планировки территории в случае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выдачи разрешения на строительство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линейного объекта, для размещения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 образование</w:t>
            </w:r>
            <w:r w:rsidR="0095526F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proofErr w:type="gramEnd"/>
          </w:p>
        </w:tc>
        <w:tc>
          <w:tcPr>
            <w:tcW w:w="1985" w:type="dxa"/>
            <w:gridSpan w:val="2"/>
            <w:vAlign w:val="center"/>
            <w:hideMark/>
          </w:tcPr>
          <w:p w:rsidR="002065CA" w:rsidRPr="002065CA" w:rsidRDefault="002065CA" w:rsidP="00313A00">
            <w:pPr>
              <w:spacing w:after="0"/>
              <w:ind w:left="-145" w:firstLine="5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2065CA" w:rsidRPr="002065CA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95526F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Типовое </w:t>
            </w:r>
            <w:proofErr w:type="gramStart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</w:t>
            </w:r>
            <w:proofErr w:type="gramEnd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исторического поселения (при наличии)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 выдачи разрешение на строительство объекта в границах территории исторического поселения федерального или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регионального значения)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313A0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(указывается в случаях, если проектная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документация подлежит экспертизе в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соответствии со статьей 49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26F" w:rsidRPr="002065CA" w:rsidTr="00AD045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6F" w:rsidRPr="00605061" w:rsidRDefault="0095526F" w:rsidP="00313A0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государственной экологической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экспертизы проектной документации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приказа об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утверждении заключения в случаях, если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подлежит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экологической экспертизе в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со статьей 49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</w:t>
            </w:r>
            <w:r w:rsidR="00313A00"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F" w:rsidRPr="002065CA" w:rsidRDefault="0095526F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2065CA" w:rsidP="009835A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</w:t>
      </w:r>
      <w:r w:rsidR="00313A00">
        <w:rPr>
          <w:rFonts w:ascii="Times New Roman" w:hAnsi="Times New Roman" w:cs="Times New Roman"/>
          <w:sz w:val="28"/>
          <w:szCs w:val="28"/>
        </w:rPr>
        <w:t>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Номер телефона и адрес электронной почты для связи: 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2065CA" w:rsidRPr="002065CA" w:rsidRDefault="002065CA" w:rsidP="009835A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38"/>
        <w:gridCol w:w="2126"/>
      </w:tblGrid>
      <w:tr w:rsidR="00313A00" w:rsidRPr="002065CA" w:rsidTr="00AD04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00" w:rsidRPr="00313A00" w:rsidRDefault="00313A00" w:rsidP="00313A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портал государственных и муниципальных услуг (функций)"/ на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0" w:rsidRPr="002065CA" w:rsidRDefault="00313A0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00" w:rsidRPr="002065CA" w:rsidTr="00AD04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00" w:rsidRPr="00313A00" w:rsidRDefault="00313A00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0" w:rsidRPr="002065CA" w:rsidRDefault="00313A0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00" w:rsidRPr="002065CA" w:rsidTr="00AD04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00" w:rsidRPr="00313A00" w:rsidRDefault="00313A00" w:rsidP="00313A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0" w:rsidRPr="002065CA" w:rsidRDefault="00313A0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00" w:rsidRPr="002065CA" w:rsidTr="00AD04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00" w:rsidRPr="00313A00" w:rsidRDefault="00313A00" w:rsidP="00313A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13A00">
              <w:rPr>
                <w:rFonts w:ascii="Times New Roman" w:hAnsi="Times New Roman" w:cs="Times New Roman"/>
                <w:sz w:val="24"/>
                <w:szCs w:val="24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0" w:rsidRPr="002065CA" w:rsidRDefault="00313A0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00" w:rsidRPr="002065CA" w:rsidTr="00AD04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00" w:rsidRPr="002065CA" w:rsidRDefault="00313A00" w:rsidP="00313A00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00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   ________________________</w:t>
      </w:r>
    </w:p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13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</w:t>
      </w:r>
      <w:r w:rsidR="002065CA" w:rsidRPr="00313A0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</w:t>
      </w:r>
      <w:r w:rsidR="002065CA" w:rsidRPr="00313A00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2065CA" w:rsidRPr="00313A00">
        <w:rPr>
          <w:rFonts w:ascii="Times New Roman" w:hAnsi="Times New Roman" w:cs="Times New Roman"/>
          <w:sz w:val="20"/>
          <w:szCs w:val="20"/>
        </w:rPr>
        <w:br/>
      </w:r>
    </w:p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13A00" w:rsidRDefault="002065CA" w:rsidP="00313A0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ПРИЛОЖЕНИЕ № 2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313A00" w:rsidRDefault="002065CA" w:rsidP="00313A0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60506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313A00" w:rsidRDefault="002065CA" w:rsidP="00313A0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313A00" w:rsidRDefault="00313A0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13A00" w:rsidRPr="00313A00" w:rsidRDefault="002065CA" w:rsidP="00313A0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3A0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13A00">
        <w:rPr>
          <w:rFonts w:ascii="Times New Roman" w:hAnsi="Times New Roman" w:cs="Times New Roman"/>
          <w:b/>
          <w:sz w:val="28"/>
          <w:szCs w:val="28"/>
        </w:rPr>
        <w:t xml:space="preserve"> В Е Д О М Л Е Н И Е</w:t>
      </w:r>
      <w:r w:rsidRPr="00313A00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313A0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13A00">
        <w:rPr>
          <w:rFonts w:ascii="Times New Roman" w:hAnsi="Times New Roman" w:cs="Times New Roman"/>
          <w:b/>
          <w:sz w:val="28"/>
          <w:szCs w:val="28"/>
        </w:rPr>
        <w:t xml:space="preserve"> переходе прав на земельный участок, права пользования недрами, об</w:t>
      </w:r>
      <w:r w:rsidRPr="00313A00">
        <w:rPr>
          <w:rFonts w:ascii="Times New Roman" w:hAnsi="Times New Roman" w:cs="Times New Roman"/>
          <w:b/>
          <w:sz w:val="28"/>
          <w:szCs w:val="28"/>
        </w:rPr>
        <w:br/>
        <w:t>образовании земельного участка в целях внесения изменений в разрешение</w:t>
      </w:r>
      <w:r w:rsidR="00230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00">
        <w:rPr>
          <w:rFonts w:ascii="Times New Roman" w:hAnsi="Times New Roman" w:cs="Times New Roman"/>
          <w:b/>
          <w:sz w:val="28"/>
          <w:szCs w:val="28"/>
        </w:rPr>
        <w:t>на строительство</w:t>
      </w:r>
    </w:p>
    <w:p w:rsidR="00313A00" w:rsidRDefault="002065CA" w:rsidP="00313A0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313A00" w:rsidRPr="00313A00" w:rsidRDefault="00313A00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313A00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605061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>Федерации прошу внести изменения</w:t>
      </w:r>
      <w:r w:rsidR="0060506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строительство.</w:t>
      </w:r>
    </w:p>
    <w:p w:rsidR="00605061" w:rsidRPr="002065CA" w:rsidRDefault="002065CA" w:rsidP="002300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5"/>
        <w:gridCol w:w="6483"/>
        <w:gridCol w:w="2410"/>
      </w:tblGrid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застройщиком 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  <w:r w:rsidR="0023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личность (не указываются в случае, если</w:t>
            </w:r>
            <w:r w:rsidR="0023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застройщик является индивидуальным</w:t>
            </w:r>
            <w:r w:rsidR="0023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061" w:rsidRPr="002065CA" w:rsidTr="0060506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2065CA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061" w:rsidRPr="002065CA" w:rsidRDefault="002065CA" w:rsidP="001C60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5"/>
        <w:gridCol w:w="5460"/>
        <w:gridCol w:w="1830"/>
        <w:gridCol w:w="1602"/>
      </w:tblGrid>
      <w:tr w:rsidR="002065CA" w:rsidRPr="002065CA" w:rsidTr="00AD045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05061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  <w:p w:rsidR="00605061" w:rsidRP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05061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05061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605061" w:rsidRPr="002065CA" w:rsidTr="00AD045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61" w:rsidRP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1" w:rsidRP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1" w:rsidRP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1" w:rsidRPr="00605061" w:rsidRDefault="00605061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05061" w:rsidRPr="002065CA" w:rsidRDefault="002065CA" w:rsidP="001C60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 Основания внесения изменений в разрешение на строительство*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6086"/>
        <w:gridCol w:w="2552"/>
      </w:tblGrid>
      <w:tr w:rsidR="00605061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605061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 связи с образованием земельного участка путем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земельных участков, в отношении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или одного из которых выдано разрешение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на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61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3.1.1.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605061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образовании земельных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 путем объединения земельных участков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дата и номер решения, орган,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принявший решение, в случае если в соответствии с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земельным законодательством решение об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 земельного участка принимает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исполнительный орган государственной власти или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орган местного самоуправления)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61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605061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 связи с образованием земельных участков путем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раздела, перераспределения земельных участков или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выдела из земельных участков, в отношении которых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выдано разрешение на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1" w:rsidRPr="00605061" w:rsidRDefault="00605061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3.2.1.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градостроительного плана земельного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(указывается номер и дата выдачи, орган, выдавший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образовании земельных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 путем раздела, перераспределения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земельных участков или выдела из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дата и номер решения,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принявший решение, в случае если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земельным законодательством решение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образовании земельного участка принимает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государственной власти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 связи с переоформлением лицензии на пользование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недрами новым пользователем недр на земельном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участке, предоставленном пользователю недр и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необходимом для ведения работ, связанных с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пользованием недрами, в отношении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прежнему правообладателю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предоставления права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недрами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(указывается дата и номер решения,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принявший решение)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переоформлении лицензии на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право пользования недрами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(указывается дата и номер решения,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принявший решение)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В связи с приобретением права на земельный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участок, в отношении которого прежнему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правообладателю земельного участка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85" w:rsidRPr="00605061" w:rsidTr="0023008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3.4.1.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605061" w:rsidRDefault="00230085" w:rsidP="001C607B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 на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номер и дата выдачи,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1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605061" w:rsidRDefault="00230085" w:rsidP="00605061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061" w:rsidRDefault="0060506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65CA" w:rsidRPr="002065CA" w:rsidRDefault="002065CA" w:rsidP="00230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</w:t>
      </w:r>
      <w:r w:rsidR="0023008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Номер телефона и адрес электронной почты </w:t>
      </w:r>
      <w:r w:rsidR="00230085">
        <w:rPr>
          <w:rFonts w:ascii="Times New Roman" w:hAnsi="Times New Roman" w:cs="Times New Roman"/>
          <w:sz w:val="28"/>
          <w:szCs w:val="28"/>
        </w:rPr>
        <w:t>для связи:____________________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br/>
        <w:t>Результат предоставления услуги прошу:</w:t>
      </w: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54"/>
        <w:gridCol w:w="2551"/>
      </w:tblGrid>
      <w:tr w:rsidR="00230085" w:rsidRPr="002065CA" w:rsidTr="0023008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портал государственных и муниципальных услуг (функций)"/ на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23008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98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3465F8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065CA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2300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   ________________________</w:t>
      </w:r>
    </w:p>
    <w:p w:rsidR="00230085" w:rsidRDefault="00230085" w:rsidP="002300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13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фамилия, имя, отчество (при наличии)</w:t>
      </w:r>
      <w:r w:rsidRPr="00313A00">
        <w:rPr>
          <w:rFonts w:ascii="Times New Roman" w:hAnsi="Times New Roman" w:cs="Times New Roman"/>
          <w:sz w:val="20"/>
          <w:szCs w:val="20"/>
        </w:rPr>
        <w:br/>
      </w: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*</w:t>
      </w:r>
      <w:r w:rsidRPr="00230085">
        <w:rPr>
          <w:rFonts w:ascii="Times New Roman" w:hAnsi="Times New Roman" w:cs="Times New Roman"/>
          <w:sz w:val="20"/>
          <w:szCs w:val="20"/>
        </w:rPr>
        <w:t>Заполняются те пункты уведомления, на основании которых требуется внести</w:t>
      </w:r>
      <w:r w:rsidR="00230085" w:rsidRPr="00230085">
        <w:rPr>
          <w:rFonts w:ascii="Times New Roman" w:hAnsi="Times New Roman" w:cs="Times New Roman"/>
          <w:sz w:val="20"/>
          <w:szCs w:val="20"/>
        </w:rPr>
        <w:t xml:space="preserve"> </w:t>
      </w:r>
      <w:r w:rsidRPr="00230085">
        <w:rPr>
          <w:rFonts w:ascii="Times New Roman" w:hAnsi="Times New Roman" w:cs="Times New Roman"/>
          <w:sz w:val="20"/>
          <w:szCs w:val="20"/>
        </w:rPr>
        <w:t>изменения в разрешение на строительство.</w:t>
      </w:r>
      <w:r w:rsidRPr="00230085">
        <w:rPr>
          <w:rFonts w:ascii="Times New Roman" w:hAnsi="Times New Roman" w:cs="Times New Roman"/>
          <w:sz w:val="20"/>
          <w:szCs w:val="20"/>
        </w:rPr>
        <w:br/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3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23008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="0023008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связи 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с необходимостью</w:t>
      </w:r>
      <w:r w:rsidR="0023008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продления срока 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действия</w:t>
      </w:r>
      <w:r w:rsidR="0023008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строительство"</w:t>
      </w:r>
    </w:p>
    <w:p w:rsidR="00230085" w:rsidRDefault="00230085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Pr="00230085" w:rsidRDefault="002065CA" w:rsidP="0023008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23008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30085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230085">
        <w:rPr>
          <w:rFonts w:ascii="Times New Roman" w:hAnsi="Times New Roman" w:cs="Times New Roman"/>
          <w:b/>
          <w:sz w:val="28"/>
          <w:szCs w:val="28"/>
        </w:rPr>
        <w:br/>
        <w:t>о внесении изменений в разрешение на строительство в связи</w:t>
      </w:r>
      <w:r w:rsidR="00230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085">
        <w:rPr>
          <w:rFonts w:ascii="Times New Roman" w:hAnsi="Times New Roman" w:cs="Times New Roman"/>
          <w:b/>
          <w:sz w:val="28"/>
          <w:szCs w:val="28"/>
        </w:rPr>
        <w:t xml:space="preserve">с необходимостью продления срока действия разрешения на </w:t>
      </w:r>
      <w:r w:rsidR="00230085">
        <w:rPr>
          <w:rFonts w:ascii="Times New Roman" w:hAnsi="Times New Roman" w:cs="Times New Roman"/>
          <w:b/>
          <w:sz w:val="28"/>
          <w:szCs w:val="28"/>
        </w:rPr>
        <w:t>с</w:t>
      </w:r>
      <w:r w:rsidRPr="00230085">
        <w:rPr>
          <w:rFonts w:ascii="Times New Roman" w:hAnsi="Times New Roman" w:cs="Times New Roman"/>
          <w:b/>
          <w:sz w:val="28"/>
          <w:szCs w:val="28"/>
        </w:rPr>
        <w:t>троительство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230085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23008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30085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Федерации прошу внести изменения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в разрешение на строительство в связи</w:t>
      </w:r>
      <w:r w:rsidRPr="002065CA">
        <w:rPr>
          <w:rFonts w:ascii="Times New Roman" w:hAnsi="Times New Roman" w:cs="Times New Roman"/>
          <w:sz w:val="28"/>
          <w:szCs w:val="28"/>
        </w:rPr>
        <w:br/>
        <w:t>с необходимостью продления срока действия разрешения на строительство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  <w:t>на ____________ месяца (-ев).</w:t>
      </w:r>
    </w:p>
    <w:p w:rsidR="00230085" w:rsidRPr="002065CA" w:rsidRDefault="002065CA" w:rsidP="009835A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0"/>
        <w:gridCol w:w="6064"/>
        <w:gridCol w:w="2552"/>
      </w:tblGrid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застройщиком является физическое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личность (не указываются 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застройщик является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23008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Pr="002065CA" w:rsidRDefault="002065CA" w:rsidP="001C60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0"/>
        <w:gridCol w:w="5460"/>
        <w:gridCol w:w="1845"/>
        <w:gridCol w:w="1311"/>
      </w:tblGrid>
      <w:tr w:rsidR="002065CA" w:rsidRPr="002065CA" w:rsidTr="00AD04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30085" w:rsidRDefault="002065CA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30085" w:rsidRDefault="002065CA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30085" w:rsidRDefault="002065CA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30085" w:rsidRDefault="002065CA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230085" w:rsidRPr="002065CA" w:rsidTr="00AD045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85" w:rsidRP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5" w:rsidRP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5" w:rsidRP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85" w:rsidRPr="00230085" w:rsidRDefault="00230085" w:rsidP="0023008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Приложение:_______________________________________________</w:t>
      </w:r>
      <w:r w:rsidR="00230085">
        <w:rPr>
          <w:rFonts w:ascii="Times New Roman" w:hAnsi="Times New Roman" w:cs="Times New Roman"/>
          <w:sz w:val="28"/>
          <w:szCs w:val="28"/>
        </w:rPr>
        <w:t>______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Номер телефона и адрес электронной почты </w:t>
      </w:r>
      <w:r w:rsidR="00230085">
        <w:rPr>
          <w:rFonts w:ascii="Times New Roman" w:hAnsi="Times New Roman" w:cs="Times New Roman"/>
          <w:sz w:val="28"/>
          <w:szCs w:val="28"/>
        </w:rPr>
        <w:t>для связи:____________________</w:t>
      </w:r>
    </w:p>
    <w:p w:rsidR="00230085" w:rsidRPr="002065CA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Результат предоставления услуги прошу: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79"/>
        <w:gridCol w:w="2127"/>
      </w:tblGrid>
      <w:tr w:rsidR="00230085" w:rsidRPr="002065CA" w:rsidTr="00AD04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2300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государственных и муниципальных услуг (функций)"/ на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AD04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98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AD04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230085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AD04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proofErr w:type="gramStart"/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AD045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30085" w:rsidRDefault="00230085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5" w:rsidRPr="002065CA" w:rsidRDefault="00230085" w:rsidP="00230085">
            <w:pPr>
              <w:spacing w:after="0"/>
              <w:ind w:right="317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85" w:rsidRPr="002065CA" w:rsidTr="00AD045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85" w:rsidRPr="002065CA" w:rsidRDefault="00230085" w:rsidP="00230085">
            <w:pPr>
              <w:spacing w:after="0"/>
              <w:ind w:right="31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5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2300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   ________________________</w:t>
      </w:r>
    </w:p>
    <w:p w:rsidR="00230085" w:rsidRDefault="00230085" w:rsidP="002300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13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фамилия, имя, отчество (при наличии)</w:t>
      </w:r>
      <w:r w:rsidRPr="00313A00">
        <w:rPr>
          <w:rFonts w:ascii="Times New Roman" w:hAnsi="Times New Roman" w:cs="Times New Roman"/>
          <w:sz w:val="20"/>
          <w:szCs w:val="20"/>
        </w:rPr>
        <w:br/>
      </w: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30085" w:rsidRDefault="0023008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F7637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4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"Выдача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</w:t>
      </w:r>
      <w:r w:rsidR="00BF76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внесение </w:t>
      </w:r>
    </w:p>
    <w:p w:rsidR="00BF7637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изменений в разрешение</w:t>
      </w:r>
      <w:r w:rsidR="00BF76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на строительство,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в том числе в</w:t>
      </w:r>
      <w:r w:rsidR="00BF76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230085" w:rsidRDefault="002065CA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BF7637" w:rsidRDefault="00BF7637" w:rsidP="0023008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F7637" w:rsidRPr="00BF7637" w:rsidRDefault="002065CA" w:rsidP="00BF763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63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F7637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BF7637">
        <w:rPr>
          <w:rFonts w:ascii="Times New Roman" w:hAnsi="Times New Roman" w:cs="Times New Roman"/>
          <w:b/>
          <w:sz w:val="28"/>
          <w:szCs w:val="28"/>
        </w:rPr>
        <w:br/>
        <w:t>о внесении изменений в разрешение на строительство</w:t>
      </w:r>
    </w:p>
    <w:p w:rsidR="00BF7637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BF7637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5CA" w:rsidRPr="00BF7637">
        <w:rPr>
          <w:rFonts w:ascii="Times New Roman" w:hAnsi="Times New Roman" w:cs="Times New Roman"/>
          <w:sz w:val="20"/>
          <w:szCs w:val="20"/>
        </w:rPr>
        <w:t>самоуправления)</w:t>
      </w:r>
    </w:p>
    <w:p w:rsidR="00BF7637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В соответствии со статьей 51 Градостроительного кодекса Российской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Федерации прошу внести изменение в разрешение на строительство в связи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BF7637">
        <w:rPr>
          <w:rFonts w:ascii="Times New Roman" w:hAnsi="Times New Roman" w:cs="Times New Roman"/>
          <w:sz w:val="28"/>
          <w:szCs w:val="28"/>
        </w:rPr>
        <w:t>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BF7637">
        <w:rPr>
          <w:rFonts w:ascii="Times New Roman" w:hAnsi="Times New Roman" w:cs="Times New Roman"/>
          <w:sz w:val="28"/>
          <w:szCs w:val="28"/>
        </w:rPr>
        <w:t>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2065CA" w:rsidRPr="002065CA" w:rsidRDefault="002065CA" w:rsidP="001C60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6095"/>
        <w:gridCol w:w="2552"/>
      </w:tblGrid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если застройщиком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</w:t>
            </w:r>
            <w:proofErr w:type="gramStart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не указываются 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застройщик является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</w:t>
            </w:r>
            <w:r w:rsidR="0098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835AD" w:rsidRDefault="009835AD" w:rsidP="00BF763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F7637" w:rsidRPr="002065CA" w:rsidRDefault="002065CA" w:rsidP="00BF763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6429"/>
        <w:gridCol w:w="2127"/>
      </w:tblGrid>
      <w:tr w:rsidR="00BF76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строительства (этапа)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документацией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соответствии с утвержденной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застройщиком или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реконструируемого объекта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(указывается в случае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объекта капитального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F7637" w:rsidRPr="002065CA" w:rsidRDefault="002065CA" w:rsidP="001C60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 Сведения о ранее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4875"/>
        <w:gridCol w:w="1980"/>
        <w:gridCol w:w="1701"/>
      </w:tblGrid>
      <w:tr w:rsidR="002065CA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BF7637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5CA" w:rsidRPr="002065CA" w:rsidRDefault="002065CA" w:rsidP="00BF763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4. Сведения о земельном участке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5944"/>
        <w:gridCol w:w="2552"/>
      </w:tblGrid>
      <w:tr w:rsidR="00BF7637" w:rsidRPr="002065CA" w:rsidTr="00AD045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участка (земельных участков),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в пределах которого (которых)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 или планируется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расположение объекта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строительство линейного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объекта, 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которого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участка)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37" w:rsidRPr="002065CA" w:rsidTr="00AD045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проекта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либо реквизиты решения об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утверждении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расположения земельного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участка или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участков на кадастровом плане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(указываются в случаях,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предусмотренных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3 и частью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статьи 51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65CA" w:rsidRPr="002065CA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При этом сообщаю, что строительство/реконструкция объекта </w:t>
      </w:r>
      <w:r w:rsidR="00BF7637">
        <w:rPr>
          <w:rFonts w:ascii="Times New Roman" w:hAnsi="Times New Roman" w:cs="Times New Roman"/>
          <w:sz w:val="28"/>
          <w:szCs w:val="28"/>
        </w:rPr>
        <w:t>к</w:t>
      </w:r>
      <w:r w:rsidRPr="002065CA">
        <w:rPr>
          <w:rFonts w:ascii="Times New Roman" w:hAnsi="Times New Roman" w:cs="Times New Roman"/>
          <w:sz w:val="28"/>
          <w:szCs w:val="28"/>
        </w:rPr>
        <w:t>апитального</w:t>
      </w:r>
      <w:r w:rsidR="00BF7637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5394"/>
        <w:gridCol w:w="1842"/>
        <w:gridCol w:w="1560"/>
      </w:tblGrid>
      <w:tr w:rsidR="002065CA" w:rsidRPr="002065CA" w:rsidTr="002A3DE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BF7637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065CA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065C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2065C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2065CA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065CA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BF7637" w:rsidRPr="002065CA" w:rsidTr="002A3DE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участка или в случае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линейного объекта реквизиты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планировки и проекта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территории (за исключением случаев,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при которых для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реконструкции линейного объекта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требуется подготовка документации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(указывается в случаях, если 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документация подлежит экспертизе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соответствии со статьей 49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государственной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приказа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утверждении заключения в случаях, если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проектная документация подлежит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экологической экспертизе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соответствии со статьей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37" w:rsidRDefault="00BF7637" w:rsidP="00BF7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37" w:rsidRDefault="002065CA" w:rsidP="00BF7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</w:t>
      </w:r>
      <w:r w:rsidR="00BF763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Номер телефона и адрес электронной почты д</w:t>
      </w:r>
      <w:r w:rsidR="00BF7637">
        <w:rPr>
          <w:rFonts w:ascii="Times New Roman" w:hAnsi="Times New Roman" w:cs="Times New Roman"/>
          <w:sz w:val="28"/>
          <w:szCs w:val="28"/>
        </w:rPr>
        <w:t>ля связи:____________________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2065CA" w:rsidRPr="002065CA" w:rsidRDefault="002065CA" w:rsidP="00BF7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79"/>
        <w:gridCol w:w="2127"/>
      </w:tblGrid>
      <w:tr w:rsidR="00BF7637" w:rsidRPr="002065CA" w:rsidTr="002A3D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портал государственных и муниципальных услуг (функций)"/ на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BF7637" w:rsidRDefault="00BF7637" w:rsidP="00BF7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BF7637">
              <w:rPr>
                <w:rFonts w:ascii="Times New Roman" w:hAnsi="Times New Roman" w:cs="Times New Roman"/>
                <w:sz w:val="24"/>
                <w:szCs w:val="24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37" w:rsidRPr="002065CA" w:rsidRDefault="00BF7637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37" w:rsidRPr="002065CA" w:rsidTr="002A3DE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37" w:rsidRPr="002065CA" w:rsidRDefault="00BF7637" w:rsidP="00BF7637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3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F7637" w:rsidRDefault="00BF7637" w:rsidP="00BF763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   ________________________</w:t>
      </w:r>
    </w:p>
    <w:p w:rsidR="00BF7637" w:rsidRDefault="00BF7637" w:rsidP="00BF763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13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фамилия, имя, отчество (при наличии)</w:t>
      </w:r>
      <w:r w:rsidRPr="00313A00">
        <w:rPr>
          <w:rFonts w:ascii="Times New Roman" w:hAnsi="Times New Roman" w:cs="Times New Roman"/>
          <w:sz w:val="20"/>
          <w:szCs w:val="20"/>
        </w:rPr>
        <w:br/>
      </w:r>
    </w:p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5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p w:rsidR="003465F8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"Выдача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продления</w:t>
      </w:r>
    </w:p>
    <w:p w:rsidR="003465F8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срока действия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BF7637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на строительство"</w:t>
      </w:r>
    </w:p>
    <w:p w:rsidR="00BF7637" w:rsidRDefault="002065CA" w:rsidP="00BF7637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BF7637" w:rsidRDefault="00BF7637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P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65F8">
        <w:rPr>
          <w:rFonts w:ascii="Times New Roman" w:hAnsi="Times New Roman" w:cs="Times New Roman"/>
          <w:sz w:val="28"/>
          <w:szCs w:val="28"/>
        </w:rPr>
        <w:t>Кому _</w:t>
      </w:r>
      <w:r w:rsidRPr="003465F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465F8">
        <w:rPr>
          <w:rFonts w:ascii="Times New Roman" w:hAnsi="Times New Roman" w:cs="Times New Roman"/>
          <w:sz w:val="24"/>
          <w:szCs w:val="24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Pr="003465F8">
        <w:rPr>
          <w:rFonts w:ascii="Times New Roman" w:hAnsi="Times New Roman" w:cs="Times New Roman"/>
          <w:sz w:val="20"/>
          <w:szCs w:val="20"/>
        </w:rPr>
        <w:br/>
        <w:t>ОГРНИП (для физического лица, зарегистрированного в</w:t>
      </w:r>
      <w:r w:rsidRPr="003465F8">
        <w:rPr>
          <w:rFonts w:ascii="Times New Roman" w:hAnsi="Times New Roman" w:cs="Times New Roman"/>
          <w:sz w:val="20"/>
          <w:szCs w:val="20"/>
        </w:rPr>
        <w:br/>
        <w:t>качестве индивидуального предпринимателя) – для</w:t>
      </w:r>
      <w:r w:rsidRPr="003465F8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Pr="003465F8">
        <w:rPr>
          <w:rFonts w:ascii="Times New Roman" w:hAnsi="Times New Roman" w:cs="Times New Roman"/>
          <w:sz w:val="20"/>
          <w:szCs w:val="20"/>
        </w:rPr>
        <w:br/>
        <w:t>ИНН, ОГРН – для юридического лица,</w:t>
      </w:r>
      <w:r w:rsidRPr="003465F8">
        <w:rPr>
          <w:rFonts w:ascii="Times New Roman" w:hAnsi="Times New Roman" w:cs="Times New Roman"/>
          <w:sz w:val="20"/>
          <w:szCs w:val="20"/>
        </w:rPr>
        <w:br/>
      </w:r>
      <w:r w:rsidRPr="003465F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465F8">
        <w:rPr>
          <w:rFonts w:ascii="Times New Roman" w:hAnsi="Times New Roman" w:cs="Times New Roman"/>
          <w:sz w:val="24"/>
          <w:szCs w:val="24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="003465F8">
        <w:rPr>
          <w:rFonts w:ascii="Times New Roman" w:hAnsi="Times New Roman" w:cs="Times New Roman"/>
          <w:sz w:val="20"/>
          <w:szCs w:val="20"/>
        </w:rPr>
        <w:t xml:space="preserve"> </w:t>
      </w:r>
      <w:r w:rsidRPr="003465F8">
        <w:rPr>
          <w:rFonts w:ascii="Times New Roman" w:hAnsi="Times New Roman" w:cs="Times New Roman"/>
          <w:sz w:val="20"/>
          <w:szCs w:val="20"/>
        </w:rPr>
        <w:t>почты)</w:t>
      </w:r>
      <w:proofErr w:type="gramEnd"/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Pr="003465F8" w:rsidRDefault="002065CA" w:rsidP="003465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3465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65F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3465F8">
        <w:rPr>
          <w:rFonts w:ascii="Times New Roman" w:hAnsi="Times New Roman" w:cs="Times New Roman"/>
          <w:b/>
          <w:sz w:val="28"/>
          <w:szCs w:val="28"/>
        </w:rPr>
        <w:br/>
        <w:t>об отказе в приеме документов</w:t>
      </w: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3465F8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5CA" w:rsidRPr="003465F8">
        <w:rPr>
          <w:rFonts w:ascii="Times New Roman" w:hAnsi="Times New Roman" w:cs="Times New Roman"/>
          <w:sz w:val="20"/>
          <w:szCs w:val="20"/>
        </w:rPr>
        <w:t>самоуправления)</w:t>
      </w:r>
    </w:p>
    <w:p w:rsidR="002065CA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465F8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"Выдача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строительство" Вам отказано по следующим основаниям:</w:t>
      </w:r>
    </w:p>
    <w:p w:rsidR="003465F8" w:rsidRPr="002065CA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3870"/>
        <w:gridCol w:w="3756"/>
      </w:tblGrid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Административным регламентом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 приеме документов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"а"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строительство, заявление 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внесении изменений, уведомление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представлено в орган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</w:t>
            </w:r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 xml:space="preserve"> в полномочия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которых не входит предоставление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Указывается, какое ведомство,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предоставляет услугу,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 о его местонахождении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"б"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заявления о выдаче разрешения на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строительство, заявления о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внесении изменений, уведомления,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в том числе в интерактивной форме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 (уведомления) на Едином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портале, региональном портале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"в"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подпунктами "а" </w:t>
            </w:r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в" пункта 2.8 настоящего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перечень документов, не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представленных заявителем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"г"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утратили силу на день обращения за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получением услуги (документ,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 личность;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полномочия представителя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заявителя, в случае обращения за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получением услуги указанным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лицом)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перечень документов, утративших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силу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содержат подчистки и исправления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перечень документов, содержащих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 и исправления текста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"е"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форме документы содержат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повреждения, наличие которых не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позволяет в полном объеме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получить информацию и сведения,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содержащиеся в документах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перечень документов, содержащих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повреждения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"ж"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строительство, заявление 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внесении изменений, уведомление и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"б" - "</w:t>
            </w:r>
            <w:proofErr w:type="spell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" пункта 2.8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представлены в электронной форме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 нарушением требований,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установленных пунктами 2.5 – 2.7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2065CA" w:rsidTr="00AD0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установленных статьей 11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 закона "Об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электронной подписи" условий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признания квалифицированной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электронной подписи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действительной в документах,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представленных в электронной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форме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электронных документов, не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соответствующих указанному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критерию</w:t>
            </w:r>
          </w:p>
        </w:tc>
      </w:tr>
    </w:tbl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2065CA" w:rsidP="003465F8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t>Дополнительно информируем:____________</w:t>
      </w:r>
      <w:r w:rsidR="003465F8">
        <w:rPr>
          <w:rFonts w:ascii="Times New Roman" w:hAnsi="Times New Roman" w:cs="Times New Roman"/>
          <w:sz w:val="28"/>
          <w:szCs w:val="28"/>
        </w:rPr>
        <w:t>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3465F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</w:t>
      </w:r>
      <w:r w:rsidRPr="003465F8">
        <w:rPr>
          <w:rFonts w:ascii="Times New Roman" w:hAnsi="Times New Roman" w:cs="Times New Roman"/>
          <w:sz w:val="20"/>
          <w:szCs w:val="20"/>
        </w:rPr>
        <w:br/>
        <w:t>дополнительная информация при наличии)</w:t>
      </w:r>
    </w:p>
    <w:p w:rsidR="003465F8" w:rsidRDefault="003465F8" w:rsidP="003465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465F8" w:rsidRDefault="002065CA" w:rsidP="003465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465F8">
        <w:rPr>
          <w:rFonts w:ascii="Times New Roman" w:hAnsi="Times New Roman" w:cs="Times New Roman"/>
          <w:sz w:val="20"/>
          <w:szCs w:val="20"/>
        </w:rPr>
        <w:br/>
      </w:r>
      <w:r w:rsidR="00346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    ________________________</w:t>
      </w:r>
    </w:p>
    <w:p w:rsidR="003465F8" w:rsidRDefault="003465F8" w:rsidP="003465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13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фамилия, имя, отчество (при наличии)</w:t>
      </w:r>
      <w:r w:rsidRPr="00313A00">
        <w:rPr>
          <w:rFonts w:ascii="Times New Roman" w:hAnsi="Times New Roman" w:cs="Times New Roman"/>
          <w:sz w:val="20"/>
          <w:szCs w:val="20"/>
        </w:rPr>
        <w:br/>
      </w: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C607B" w:rsidRDefault="001C607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6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"Выдача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строительство,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внесение</w:t>
      </w:r>
    </w:p>
    <w:p w:rsid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изменений в разрешение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на строительство, </w:t>
      </w:r>
    </w:p>
    <w:p w:rsid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том числе в</w:t>
      </w:r>
      <w:r w:rsidR="003465F8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3465F8" w:rsidRDefault="002065CA" w:rsidP="003465F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Кому 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Pr="003465F8">
        <w:rPr>
          <w:rFonts w:ascii="Times New Roman" w:hAnsi="Times New Roman" w:cs="Times New Roman"/>
          <w:sz w:val="20"/>
          <w:szCs w:val="20"/>
        </w:rPr>
        <w:br/>
        <w:t>ОГРНИП (для физического лица, зарегистрированного в</w:t>
      </w:r>
      <w:r w:rsidRPr="003465F8">
        <w:rPr>
          <w:rFonts w:ascii="Times New Roman" w:hAnsi="Times New Roman" w:cs="Times New Roman"/>
          <w:sz w:val="20"/>
          <w:szCs w:val="20"/>
        </w:rPr>
        <w:br/>
        <w:t>качестве индивидуального предпринимателя) – для</w:t>
      </w:r>
      <w:r w:rsidRPr="003465F8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Pr="003465F8">
        <w:rPr>
          <w:rFonts w:ascii="Times New Roman" w:hAnsi="Times New Roman" w:cs="Times New Roman"/>
          <w:sz w:val="20"/>
          <w:szCs w:val="20"/>
        </w:rPr>
        <w:br/>
        <w:t>ИНН, ОГРН – для юридического лица,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="003465F8">
        <w:rPr>
          <w:rFonts w:ascii="Times New Roman" w:hAnsi="Times New Roman" w:cs="Times New Roman"/>
          <w:sz w:val="20"/>
          <w:szCs w:val="20"/>
        </w:rPr>
        <w:t xml:space="preserve"> </w:t>
      </w:r>
      <w:r w:rsidRPr="003465F8">
        <w:rPr>
          <w:rFonts w:ascii="Times New Roman" w:hAnsi="Times New Roman" w:cs="Times New Roman"/>
          <w:sz w:val="20"/>
          <w:szCs w:val="20"/>
        </w:rPr>
        <w:t>почты)</w:t>
      </w:r>
      <w:proofErr w:type="gramEnd"/>
    </w:p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465F8" w:rsidRPr="003465F8" w:rsidRDefault="002065CA" w:rsidP="003465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65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65F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3465F8">
        <w:rPr>
          <w:rFonts w:ascii="Times New Roman" w:hAnsi="Times New Roman" w:cs="Times New Roman"/>
          <w:b/>
          <w:sz w:val="28"/>
          <w:szCs w:val="28"/>
        </w:rPr>
        <w:br/>
        <w:t>об отказе в выдаче разрешения на строительство</w:t>
      </w:r>
    </w:p>
    <w:p w:rsidR="003465F8" w:rsidRPr="003465F8" w:rsidRDefault="002065CA" w:rsidP="003465F8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3465F8">
        <w:rPr>
          <w:rFonts w:ascii="Times New Roman" w:hAnsi="Times New Roman" w:cs="Times New Roman"/>
          <w:sz w:val="28"/>
          <w:szCs w:val="28"/>
        </w:rPr>
        <w:t>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3465F8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</w:t>
      </w:r>
      <w:r w:rsidR="003465F8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3465F8">
        <w:rPr>
          <w:rFonts w:ascii="Times New Roman" w:hAnsi="Times New Roman" w:cs="Times New Roman"/>
          <w:sz w:val="20"/>
          <w:szCs w:val="20"/>
        </w:rPr>
        <w:t>)</w:t>
      </w:r>
    </w:p>
    <w:p w:rsidR="002065CA" w:rsidRPr="003465F8" w:rsidRDefault="002065CA" w:rsidP="00122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разрешения на </w:t>
      </w:r>
      <w:r w:rsidR="003465F8">
        <w:rPr>
          <w:rFonts w:ascii="Times New Roman" w:hAnsi="Times New Roman" w:cs="Times New Roman"/>
          <w:sz w:val="28"/>
          <w:szCs w:val="28"/>
        </w:rPr>
        <w:t>с</w:t>
      </w:r>
      <w:r w:rsidRPr="002065CA">
        <w:rPr>
          <w:rFonts w:ascii="Times New Roman" w:hAnsi="Times New Roman" w:cs="Times New Roman"/>
          <w:sz w:val="28"/>
          <w:szCs w:val="28"/>
        </w:rPr>
        <w:t>троительство</w:t>
      </w:r>
      <w:r w:rsidRPr="002065CA">
        <w:rPr>
          <w:rFonts w:ascii="Times New Roman" w:hAnsi="Times New Roman" w:cs="Times New Roman"/>
          <w:sz w:val="28"/>
          <w:szCs w:val="28"/>
        </w:rPr>
        <w:br/>
        <w:t>от ________________№________________ принято решение об отказе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в выдаче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3465F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465F8">
        <w:rPr>
          <w:rFonts w:ascii="Times New Roman" w:hAnsi="Times New Roman" w:cs="Times New Roman"/>
          <w:sz w:val="20"/>
          <w:szCs w:val="20"/>
        </w:rPr>
        <w:t>(дата и номер регистрации)</w:t>
      </w:r>
      <w:r w:rsidRPr="003465F8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3465F8" w:rsidRPr="003465F8" w:rsidRDefault="003465F8" w:rsidP="00122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4252"/>
        <w:gridCol w:w="3828"/>
      </w:tblGrid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 выдаче разрешения на строительство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Административным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регламентом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разрешения на строительство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>усмотренных подпунктами "г", "</w:t>
            </w:r>
            <w:proofErr w:type="spellStart"/>
            <w:r w:rsidR="003465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пункта 2.8, пунктом 2.9.1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требованиям к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строительству, реконструкции объекта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установленным на дату выдачи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представленного для получения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разрешения на строительство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 плана земельного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"в"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документов, в случае выдачи разрешения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на строительство линейного объекта,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требованиям проекта планировки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территории и проекта межевания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территории (за исключением случаев, при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для строительства,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реконструкции линейного объекта не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требуется подготовка документации по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"г"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разрешенному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использованию земельного участка 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(или) ограничениям, установленным в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земельным и иным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 Российской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и действующим на дату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выдачи разрешения на строительство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1C6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требованиям, установленным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 xml:space="preserve">в разрешении на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 от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предельных параметров разрешенного</w:t>
            </w:r>
            <w:r w:rsidR="001C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"е"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заключение органа исполнительной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власти субъекта Российской Федерации,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уполномоченного в области охраны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объектов культурного наследия, о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несоответствии раздела проектной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документации объекта капитального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строительства предмету охраны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исторического поселения и требованиям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к архитектурным решениям объектов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установленным градостроительным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регламентом применительно к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территориальной зоне, расположенной в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границах территории исторического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поселения федерального или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регионального значения;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065CA" w:rsidRPr="003465F8" w:rsidTr="00AD04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"ж" пункта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2.22.1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документации по планировке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территории, утвержденной в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соответствии с договором о комплексном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развитии территории (за исключением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амостоятельной реализации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Федерацией, субъектом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или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образованием решения о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комплексном развитии территории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застройки или реализации такого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решения юридическим лицом,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определенным в соответствии с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Градостроительным кодексом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Федерацией или субъектом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Федерации), в случае, если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объекта</w:t>
            </w:r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планируются</w:t>
            </w:r>
            <w:proofErr w:type="gramEnd"/>
            <w:r w:rsidR="003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на территории, в отношении которой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органом местного самоуправления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принято решение о комплексном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 территории по инициативе</w:t>
            </w:r>
            <w:r w:rsidRPr="003465F8">
              <w:rPr>
                <w:rFonts w:ascii="Times New Roman" w:hAnsi="Times New Roman" w:cs="Times New Roman"/>
                <w:sz w:val="24"/>
                <w:szCs w:val="24"/>
              </w:rPr>
              <w:br/>
              <w:t>органа местного самоуправления.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465F8" w:rsidRDefault="002065CA" w:rsidP="00346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465F8" w:rsidRDefault="003465F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C444F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 после устранения указанных нарушений.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5C444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направления жалобы в __________________</w:t>
      </w:r>
      <w:r w:rsidR="005C444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,</w:t>
      </w:r>
      <w:r w:rsidRPr="002065CA">
        <w:rPr>
          <w:rFonts w:ascii="Times New Roman" w:hAnsi="Times New Roman" w:cs="Times New Roman"/>
          <w:sz w:val="28"/>
          <w:szCs w:val="28"/>
        </w:rPr>
        <w:br/>
        <w:t>а также в судебном порядке.</w:t>
      </w:r>
      <w:proofErr w:type="gramEnd"/>
    </w:p>
    <w:p w:rsidR="005C444F" w:rsidRPr="005C444F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5C444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5C444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</w:t>
      </w:r>
      <w:r w:rsidRPr="005C444F">
        <w:rPr>
          <w:rFonts w:ascii="Times New Roman" w:hAnsi="Times New Roman" w:cs="Times New Roman"/>
          <w:sz w:val="20"/>
          <w:szCs w:val="20"/>
        </w:rPr>
        <w:br/>
        <w:t>также иная дополнительная информация при наличии)</w:t>
      </w:r>
    </w:p>
    <w:p w:rsidR="005C444F" w:rsidRDefault="005C444F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C444F" w:rsidRPr="005C444F" w:rsidRDefault="005C444F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  _______  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2065CA" w:rsidRPr="005C444F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065CA" w:rsidRPr="005C444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065CA" w:rsidRPr="005C444F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  <w:proofErr w:type="gramEnd"/>
    </w:p>
    <w:p w:rsidR="005C444F" w:rsidRPr="005C444F" w:rsidRDefault="002065CA" w:rsidP="00122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5C444F">
        <w:rPr>
          <w:rFonts w:ascii="Times New Roman" w:hAnsi="Times New Roman" w:cs="Times New Roman"/>
          <w:sz w:val="24"/>
          <w:szCs w:val="24"/>
        </w:rPr>
        <w:t>Дата</w:t>
      </w:r>
    </w:p>
    <w:p w:rsidR="005C444F" w:rsidRDefault="005C444F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C444F" w:rsidRDefault="002065CA" w:rsidP="005C444F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7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5C444F" w:rsidRDefault="002065CA" w:rsidP="005C444F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5C444F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5C444F" w:rsidRDefault="002065CA" w:rsidP="005C444F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5C444F" w:rsidRPr="005C444F" w:rsidRDefault="002065CA" w:rsidP="005C444F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Кому 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5C444F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Pr="005C444F">
        <w:rPr>
          <w:rFonts w:ascii="Times New Roman" w:hAnsi="Times New Roman" w:cs="Times New Roman"/>
          <w:sz w:val="20"/>
          <w:szCs w:val="20"/>
        </w:rPr>
        <w:br/>
        <w:t>ОГРНИП (для физического лица, зарегистрированного в</w:t>
      </w:r>
      <w:r w:rsidRPr="005C444F">
        <w:rPr>
          <w:rFonts w:ascii="Times New Roman" w:hAnsi="Times New Roman" w:cs="Times New Roman"/>
          <w:sz w:val="20"/>
          <w:szCs w:val="20"/>
        </w:rPr>
        <w:br/>
        <w:t>качестве индивидуального предпринимателя) – для</w:t>
      </w:r>
      <w:r w:rsidRPr="005C444F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Pr="005C444F">
        <w:rPr>
          <w:rFonts w:ascii="Times New Roman" w:hAnsi="Times New Roman" w:cs="Times New Roman"/>
          <w:sz w:val="20"/>
          <w:szCs w:val="20"/>
        </w:rPr>
        <w:br/>
        <w:t>ИНН, ОГРН – для юридического лица,</w:t>
      </w:r>
      <w:r w:rsidRPr="005C444F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5C444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="005C444F">
        <w:rPr>
          <w:rFonts w:ascii="Times New Roman" w:hAnsi="Times New Roman" w:cs="Times New Roman"/>
          <w:sz w:val="20"/>
          <w:szCs w:val="20"/>
        </w:rPr>
        <w:t xml:space="preserve"> </w:t>
      </w:r>
      <w:r w:rsidRPr="005C444F">
        <w:rPr>
          <w:rFonts w:ascii="Times New Roman" w:hAnsi="Times New Roman" w:cs="Times New Roman"/>
          <w:sz w:val="20"/>
          <w:szCs w:val="20"/>
        </w:rPr>
        <w:t>почты)</w:t>
      </w:r>
      <w:proofErr w:type="gramEnd"/>
    </w:p>
    <w:p w:rsidR="005C444F" w:rsidRDefault="005C444F" w:rsidP="005C444F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444F" w:rsidRPr="005C444F" w:rsidRDefault="002065CA" w:rsidP="005C44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444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444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5C444F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изменений в разрешение на строительство</w:t>
      </w:r>
    </w:p>
    <w:p w:rsidR="005C444F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5C444F">
        <w:rPr>
          <w:rFonts w:ascii="Times New Roman" w:hAnsi="Times New Roman" w:cs="Times New Roman"/>
          <w:sz w:val="28"/>
          <w:szCs w:val="28"/>
        </w:rPr>
        <w:t>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5C444F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5C444F">
        <w:rPr>
          <w:rFonts w:ascii="Times New Roman" w:hAnsi="Times New Roman" w:cs="Times New Roman"/>
          <w:sz w:val="20"/>
          <w:szCs w:val="20"/>
        </w:rPr>
        <w:br/>
      </w:r>
    </w:p>
    <w:p w:rsidR="002065CA" w:rsidRPr="002065CA" w:rsidRDefault="002065CA" w:rsidP="005C4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____________</w:t>
      </w:r>
      <w:r w:rsidR="005C444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*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__</w:t>
      </w:r>
      <w:r w:rsidR="005C444F">
        <w:rPr>
          <w:rFonts w:ascii="Times New Roman" w:hAnsi="Times New Roman" w:cs="Times New Roman"/>
          <w:sz w:val="28"/>
          <w:szCs w:val="28"/>
        </w:rPr>
        <w:t>_____________ № _____________</w:t>
      </w:r>
      <w:r w:rsidRPr="002065CA">
        <w:rPr>
          <w:rFonts w:ascii="Times New Roman" w:hAnsi="Times New Roman" w:cs="Times New Roman"/>
          <w:sz w:val="28"/>
          <w:szCs w:val="28"/>
        </w:rPr>
        <w:t xml:space="preserve"> принято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об отказе во внесении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5C444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C444F">
        <w:rPr>
          <w:rFonts w:ascii="Times New Roman" w:hAnsi="Times New Roman" w:cs="Times New Roman"/>
          <w:sz w:val="20"/>
          <w:szCs w:val="20"/>
        </w:rPr>
        <w:t>(дата и номер регистрации)</w:t>
      </w:r>
      <w:r w:rsidRPr="005C444F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4590"/>
        <w:gridCol w:w="3632"/>
      </w:tblGrid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proofErr w:type="gram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для отказа во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внесении изменений в разрешение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в соответствии</w:t>
            </w:r>
            <w:proofErr w:type="gram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Административным регламентом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внесении изменений в разрешение на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в уведомлении об образовании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 путем объединения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в отношении которых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или одного из которых в соответствии с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Федерации выдано разрешение на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строительство, реквизитов решения об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образовании земельного участка в случае,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если в соответствии с земельным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решение об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образовании земельного участка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принимает исполнительный орган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власти или орган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самоуправления</w:t>
            </w:r>
            <w:proofErr w:type="gram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недостоверность сведений, указанных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уведомлении об образовании земельного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участка путем объединения земельных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участков, в отношении которых или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одного из которых в соответствии с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Градостроительным кодексом Российской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выдано разрешение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в уведомлении об образовании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 путем раздела,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перераспределения земельных участков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или выдела из земельных участков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реквизитов решения об образовании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 в случае, если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земельным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 решение об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 земельного участка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принимает исполнительный орган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власти или орган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недостоверность сведений, указанных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уведомлении об образовании зе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>мельного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путем раздела,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перераспределения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выдела из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в отношении которых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выдано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"в"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несоответствие планируемого размещения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требованиям к строительству,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объекта капитального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строительства, установленным на дату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выдачи градостроительного плана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образованного земельного участка путем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раздела, перераспределения земельных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участков или выдела из земельных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участков, в отношении которых в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соответствии с Градостроительным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выдано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  <w:proofErr w:type="gram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"г"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представленный градостроительный план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участка, образованного путем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раздела, перераспределения земельных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 или выдела из земельных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участков, в отношении которых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Градостроительным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кодексом Российской Федерации выдано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разрешение на строительство, выдан </w:t>
            </w:r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чем за три года до дня направления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 об образовании земельного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путем раздела, 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ерераспределения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земельных участков или выдела из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несоответствие планируемого объекта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 разрешенному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использованию земельного участка и (или)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ограничениям, установленным в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соответствии с земельным и иным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Федерации,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и действующим на дату принятия решения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разрешение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в случае образования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 путем раздела,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перераспределения земельных участков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или выдела из земельных участков,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отношении которых в соответствии с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Градостроительным кодексом Российской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 xml:space="preserve"> выдано разрешение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в уведомлении о переходе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права пользования недрами реквизитов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решения о предоставлении права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недрами и решения 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переоформлении лицензии на право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недрами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5C444F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65CA" w:rsidRPr="005C444F">
              <w:rPr>
                <w:rFonts w:ascii="Times New Roman" w:hAnsi="Times New Roman" w:cs="Times New Roman"/>
                <w:sz w:val="24"/>
                <w:szCs w:val="24"/>
              </w:rPr>
              <w:t>едостоверность сведений, указанных в</w:t>
            </w:r>
            <w:r w:rsidR="002065CA"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уведомлении о переходе права</w:t>
            </w:r>
            <w:r w:rsidR="002065CA"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недрами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в уведомлении о переходе прав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на земельный участок реквизитов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правоустанавливающих документов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такой земельный участок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правоустанавливающих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на земельный участок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случае, если в Едином государственном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реестре недвижимости не содержатся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правоустанавливающих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документах на земельный участок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"в"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недостоверность сведений, указанных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уведомлении о переходе прав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земельный участок, в отношении которого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выдано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выявленном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рамках государственного строительного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надзора, государственного земельного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надзора или муниципального земельного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факте отсутствия начатых работ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по строительству, реконструкции на день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подачи заявления о внесении изменений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 в связи с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необходимостью продления срока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разрешения на 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органа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строительного надзора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об отсутствии извещения о начале работ по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строительству, реконструкции, если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 такого извещения является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обязательным в соответствии с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требованиями части 5 статьи 52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 кодекса Российской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"в"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подача заявления о внесении изменений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 менее чем за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десять рабочих дней до истечения срока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действия разрешения на 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предусмотренных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пунктом 2.9.1 Административного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несоответствие планируемого размещения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требованиям к строительству,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объекта капитального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строительства, установленным на дату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выдачи представленного для получения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разрешения на строительство или для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внесения изменений в разрешение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градостроительного плана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"в"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представление для внесения изменений в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 плана земельного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участка, выданного после получения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разрешения на строительство, но ранее чем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за три года до дня направления заявления о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разрешение на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"г"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несоответствие планируемого объекта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 разрешенному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использованию земельного участка и (или)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ограничениям, установленным в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соответствии с земельным и иным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и действующим на дату принятия решения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разрешение на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несоответствие планируемого размещения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в</w:t>
            </w:r>
            <w:r w:rsidR="005C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разрешении на отклонение от предельных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параметров разрешенного строительства,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реконструкции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5C444F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"е" пункта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заявления о внесении изменений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менее чем за десять рабочих дней до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срока действия разрешения на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C444F" w:rsidRDefault="002065CA" w:rsidP="005C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</w:t>
            </w:r>
            <w:r w:rsidRPr="005C444F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</w:tbl>
    <w:p w:rsidR="005C444F" w:rsidRDefault="005C444F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C444F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 вправе повторно обратиться с ____________________________________</w:t>
      </w:r>
      <w:r w:rsidR="005C444F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_____</w:t>
      </w:r>
      <w:r w:rsidR="005C444F">
        <w:rPr>
          <w:rFonts w:ascii="Times New Roman" w:hAnsi="Times New Roman" w:cs="Times New Roman"/>
          <w:sz w:val="28"/>
          <w:szCs w:val="28"/>
        </w:rPr>
        <w:t>__</w:t>
      </w:r>
      <w:r w:rsidRPr="002065CA">
        <w:rPr>
          <w:rFonts w:ascii="Times New Roman" w:hAnsi="Times New Roman" w:cs="Times New Roman"/>
          <w:sz w:val="28"/>
          <w:szCs w:val="28"/>
        </w:rPr>
        <w:t>______* после устранения указанных нарушений.</w:t>
      </w:r>
    </w:p>
    <w:p w:rsidR="005C444F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направления жалобы в __________________</w:t>
      </w:r>
      <w:r w:rsidR="005C444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,</w:t>
      </w:r>
      <w:r w:rsidRPr="002065CA">
        <w:rPr>
          <w:rFonts w:ascii="Times New Roman" w:hAnsi="Times New Roman" w:cs="Times New Roman"/>
          <w:sz w:val="28"/>
          <w:szCs w:val="28"/>
        </w:rPr>
        <w:br/>
        <w:t>а также в судебном порядке.</w:t>
      </w:r>
      <w:proofErr w:type="gramEnd"/>
    </w:p>
    <w:p w:rsidR="0039461B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Дополнительно информируем:_______________________________________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39461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br/>
        <w:t>(</w:t>
      </w:r>
      <w:r w:rsidRPr="0039461B"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во внесении изменений в</w:t>
      </w:r>
      <w:r w:rsidRPr="0039461B">
        <w:rPr>
          <w:rFonts w:ascii="Times New Roman" w:hAnsi="Times New Roman" w:cs="Times New Roman"/>
          <w:sz w:val="20"/>
          <w:szCs w:val="20"/>
        </w:rPr>
        <w:br/>
        <w:t>разрешение на строительство, а также иная дополнительная информация при наличии)</w:t>
      </w: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_______________  ___________ ______________________________________</w:t>
      </w: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proofErr w:type="gramStart"/>
      <w:r w:rsidR="002065CA" w:rsidRPr="0039461B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065CA" w:rsidRPr="0039461B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065CA" w:rsidRPr="0039461B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39461B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9461B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Дата</w:t>
      </w: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Pr="0039461B" w:rsidRDefault="002065CA" w:rsidP="00122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39461B">
        <w:rPr>
          <w:rFonts w:ascii="Times New Roman" w:hAnsi="Times New Roman" w:cs="Times New Roman"/>
          <w:sz w:val="24"/>
          <w:szCs w:val="24"/>
        </w:rPr>
        <w:t>*Указывается один из вариантов: заявление о внесении изменений в разрешение</w:t>
      </w:r>
      <w:r w:rsidR="0039461B">
        <w:rPr>
          <w:rFonts w:ascii="Times New Roman" w:hAnsi="Times New Roman" w:cs="Times New Roman"/>
          <w:sz w:val="24"/>
          <w:szCs w:val="24"/>
        </w:rPr>
        <w:t xml:space="preserve"> </w:t>
      </w:r>
      <w:r w:rsidRPr="0039461B">
        <w:rPr>
          <w:rFonts w:ascii="Times New Roman" w:hAnsi="Times New Roman" w:cs="Times New Roman"/>
          <w:sz w:val="24"/>
          <w:szCs w:val="24"/>
        </w:rPr>
        <w:t>на строительство, заявление о внесении изменений в разрешение на строительство</w:t>
      </w:r>
      <w:r w:rsidR="0039461B">
        <w:rPr>
          <w:rFonts w:ascii="Times New Roman" w:hAnsi="Times New Roman" w:cs="Times New Roman"/>
          <w:sz w:val="24"/>
          <w:szCs w:val="24"/>
        </w:rPr>
        <w:t xml:space="preserve"> </w:t>
      </w:r>
      <w:r w:rsidRPr="0039461B">
        <w:rPr>
          <w:rFonts w:ascii="Times New Roman" w:hAnsi="Times New Roman" w:cs="Times New Roman"/>
          <w:sz w:val="24"/>
          <w:szCs w:val="24"/>
        </w:rPr>
        <w:t>в связи с необходимостью продления срока действия разрешения на</w:t>
      </w:r>
      <w:r w:rsidR="0039461B">
        <w:rPr>
          <w:rFonts w:ascii="Times New Roman" w:hAnsi="Times New Roman" w:cs="Times New Roman"/>
          <w:sz w:val="24"/>
          <w:szCs w:val="24"/>
        </w:rPr>
        <w:t xml:space="preserve"> </w:t>
      </w:r>
      <w:r w:rsidRPr="0039461B">
        <w:rPr>
          <w:rFonts w:ascii="Times New Roman" w:hAnsi="Times New Roman" w:cs="Times New Roman"/>
          <w:sz w:val="24"/>
          <w:szCs w:val="24"/>
        </w:rPr>
        <w:t>строительство, уведомление о переходе прав на земельный участок, права</w:t>
      </w:r>
      <w:r w:rsidR="0039461B">
        <w:rPr>
          <w:rFonts w:ascii="Times New Roman" w:hAnsi="Times New Roman" w:cs="Times New Roman"/>
          <w:sz w:val="24"/>
          <w:szCs w:val="24"/>
        </w:rPr>
        <w:t xml:space="preserve"> </w:t>
      </w:r>
      <w:r w:rsidRPr="0039461B">
        <w:rPr>
          <w:rFonts w:ascii="Times New Roman" w:hAnsi="Times New Roman" w:cs="Times New Roman"/>
          <w:sz w:val="24"/>
          <w:szCs w:val="24"/>
        </w:rPr>
        <w:t>пользования недрами, об образовании земельного участка.</w:t>
      </w:r>
      <w:r w:rsidRPr="0039461B">
        <w:rPr>
          <w:rFonts w:ascii="Times New Roman" w:hAnsi="Times New Roman" w:cs="Times New Roman"/>
          <w:sz w:val="24"/>
          <w:szCs w:val="24"/>
        </w:rPr>
        <w:br/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8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39461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="0039461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продления</w:t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срока действия</w:t>
      </w:r>
      <w:r w:rsidR="0039461B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</w:t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на строительство"</w:t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Pr="0039461B" w:rsidRDefault="002065CA" w:rsidP="0039461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61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9461B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39461B">
        <w:rPr>
          <w:rFonts w:ascii="Times New Roman" w:hAnsi="Times New Roman" w:cs="Times New Roman"/>
          <w:b/>
          <w:sz w:val="28"/>
          <w:szCs w:val="28"/>
        </w:rPr>
        <w:br/>
        <w:t>об исправлении допущенных опечаток и ошибок</w:t>
      </w:r>
      <w:r w:rsidRPr="0039461B">
        <w:rPr>
          <w:rFonts w:ascii="Times New Roman" w:hAnsi="Times New Roman" w:cs="Times New Roman"/>
          <w:b/>
          <w:sz w:val="28"/>
          <w:szCs w:val="28"/>
        </w:rPr>
        <w:br/>
        <w:t>в разрешении на строительство</w:t>
      </w:r>
    </w:p>
    <w:p w:rsidR="0039461B" w:rsidRDefault="002065CA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39461B" w:rsidRDefault="0039461B" w:rsidP="0039461B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39461B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2065CA" w:rsidRPr="0039461B">
        <w:rPr>
          <w:rFonts w:ascii="Times New Roman" w:hAnsi="Times New Roman" w:cs="Times New Roman"/>
          <w:sz w:val="20"/>
          <w:szCs w:val="20"/>
        </w:rPr>
        <w:t>ргана местного самоуправления)</w:t>
      </w:r>
    </w:p>
    <w:p w:rsidR="0039461B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9461B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 в разрешении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строительство.</w:t>
      </w:r>
    </w:p>
    <w:p w:rsidR="002065CA" w:rsidRPr="002065CA" w:rsidRDefault="002065CA" w:rsidP="005158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6429"/>
        <w:gridCol w:w="2268"/>
      </w:tblGrid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случае если застройщиком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(не указываются 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застройщик является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1B" w:rsidRPr="002065CA" w:rsidTr="0039461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2065CA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Pr="002065CA" w:rsidRDefault="002065CA" w:rsidP="005158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2. Сведения о выданном разрешении на строительство, содержащем</w:t>
      </w:r>
      <w:r w:rsidRPr="002065CA">
        <w:rPr>
          <w:rFonts w:ascii="Times New Roman" w:hAnsi="Times New Roman" w:cs="Times New Roman"/>
          <w:sz w:val="28"/>
          <w:szCs w:val="28"/>
        </w:rPr>
        <w:br/>
        <w:t>допущенную опечатку/ 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7"/>
        <w:gridCol w:w="4722"/>
        <w:gridCol w:w="2110"/>
        <w:gridCol w:w="1868"/>
      </w:tblGrid>
      <w:tr w:rsidR="002065CA" w:rsidRPr="002065CA" w:rsidTr="00AD0458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2065CA" w:rsidRPr="002065CA" w:rsidTr="00AD0458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2065CA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1B" w:rsidRPr="0039461B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  <w:hideMark/>
          </w:tcPr>
          <w:p w:rsidR="002065CA" w:rsidRPr="0039461B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Pr="002065CA" w:rsidRDefault="002065CA" w:rsidP="005158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3. Обоснование для внесения исправлений в разрешение на строительство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2410"/>
        <w:gridCol w:w="2685"/>
        <w:gridCol w:w="3835"/>
      </w:tblGrid>
      <w:tr w:rsidR="002065CA" w:rsidRPr="002065CA" w:rsidTr="00AD04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указанные в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разрешении на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которые</w:t>
            </w:r>
            <w:r w:rsidR="0039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необходимо указать</w:t>
            </w:r>
            <w:r w:rsidR="0039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в разрешении на</w:t>
            </w:r>
            <w:r w:rsidR="0039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39461B" w:rsidRDefault="002065CA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Обоснование с</w:t>
            </w:r>
            <w:r w:rsidR="0039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</w:t>
            </w:r>
            <w:proofErr w:type="gramStart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документа(</w:t>
            </w:r>
            <w:proofErr w:type="spellStart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документации, на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основании которых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принималось решение о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выдаче разрешения на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</w:tbl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65CA" w:rsidRPr="002065CA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</w:t>
      </w:r>
      <w:r w:rsidR="0039461B">
        <w:rPr>
          <w:rFonts w:ascii="Times New Roman" w:hAnsi="Times New Roman" w:cs="Times New Roman"/>
          <w:sz w:val="28"/>
          <w:szCs w:val="28"/>
        </w:rPr>
        <w:t>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Номер телефона и адрес электронной почты д</w:t>
      </w:r>
      <w:r w:rsidR="0039461B">
        <w:rPr>
          <w:rFonts w:ascii="Times New Roman" w:hAnsi="Times New Roman" w:cs="Times New Roman"/>
          <w:sz w:val="28"/>
          <w:szCs w:val="28"/>
        </w:rPr>
        <w:t>ля связи:_____________________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21"/>
        <w:gridCol w:w="2126"/>
      </w:tblGrid>
      <w:tr w:rsidR="0039461B" w:rsidRPr="002065CA" w:rsidTr="00AD04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портал государственных и муниципальных услуг (функций)"/ на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(подпись) (фамилия, имя, отчество (при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39461B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1B" w:rsidRPr="002065CA" w:rsidTr="00AD04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39461B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1B" w:rsidRPr="002065CA" w:rsidTr="00AD04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39461B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1B" w:rsidRPr="002065CA" w:rsidTr="00AD04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9461B">
              <w:rPr>
                <w:rFonts w:ascii="Times New Roman" w:hAnsi="Times New Roman" w:cs="Times New Roman"/>
                <w:sz w:val="24"/>
                <w:szCs w:val="24"/>
              </w:rPr>
              <w:br/>
              <w:t>единой информационной системе жилищного строительства</w:t>
            </w:r>
          </w:p>
          <w:p w:rsidR="0039461B" w:rsidRPr="0039461B" w:rsidRDefault="0039461B" w:rsidP="00394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B" w:rsidRPr="0039461B" w:rsidRDefault="0039461B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1B" w:rsidRPr="002065CA" w:rsidTr="00AD04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B" w:rsidRPr="0039461B" w:rsidRDefault="0039461B" w:rsidP="0039461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B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9461B" w:rsidRDefault="0039461B" w:rsidP="0039461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    ________________________</w:t>
      </w:r>
    </w:p>
    <w:p w:rsidR="0039461B" w:rsidRDefault="0039461B" w:rsidP="0039461B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313A0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13A00">
        <w:rPr>
          <w:rFonts w:ascii="Times New Roman" w:hAnsi="Times New Roman" w:cs="Times New Roman"/>
          <w:sz w:val="20"/>
          <w:szCs w:val="20"/>
        </w:rPr>
        <w:t xml:space="preserve">   фамилия, имя, отчество (при наличии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9461B" w:rsidRDefault="0039461B" w:rsidP="0039461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158C1" w:rsidRDefault="005158C1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58C1" w:rsidRDefault="005158C1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563D3" w:rsidRDefault="002065CA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ПРИЛОЖЕНИЕ № 9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p w:rsidR="006563D3" w:rsidRDefault="002065CA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"Выдача</w:t>
      </w:r>
      <w:r w:rsidR="006563D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6563D3" w:rsidRDefault="006563D3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563D3" w:rsidRDefault="002065CA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6563D3" w:rsidRDefault="002065CA" w:rsidP="006563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Кому 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563D3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Pr="006563D3">
        <w:rPr>
          <w:rFonts w:ascii="Times New Roman" w:hAnsi="Times New Roman" w:cs="Times New Roman"/>
          <w:sz w:val="20"/>
          <w:szCs w:val="20"/>
        </w:rPr>
        <w:br/>
        <w:t>ОГРНИП (для физического лица, зарегистрированного в</w:t>
      </w:r>
      <w:r w:rsidRPr="006563D3">
        <w:rPr>
          <w:rFonts w:ascii="Times New Roman" w:hAnsi="Times New Roman" w:cs="Times New Roman"/>
          <w:sz w:val="20"/>
          <w:szCs w:val="20"/>
        </w:rPr>
        <w:br/>
        <w:t>качестве индивидуального предпринимателя) – для</w:t>
      </w:r>
      <w:r w:rsidRPr="006563D3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Pr="006563D3">
        <w:rPr>
          <w:rFonts w:ascii="Times New Roman" w:hAnsi="Times New Roman" w:cs="Times New Roman"/>
          <w:sz w:val="20"/>
          <w:szCs w:val="20"/>
        </w:rPr>
        <w:br/>
        <w:t>ИНН, ОГРН – для юридического лица,</w:t>
      </w:r>
      <w:r w:rsidRPr="006563D3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563D3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="006563D3">
        <w:rPr>
          <w:rFonts w:ascii="Times New Roman" w:hAnsi="Times New Roman" w:cs="Times New Roman"/>
          <w:sz w:val="20"/>
          <w:szCs w:val="20"/>
        </w:rPr>
        <w:t xml:space="preserve"> </w:t>
      </w:r>
      <w:r w:rsidRPr="006563D3">
        <w:rPr>
          <w:rFonts w:ascii="Times New Roman" w:hAnsi="Times New Roman" w:cs="Times New Roman"/>
          <w:sz w:val="20"/>
          <w:szCs w:val="20"/>
        </w:rPr>
        <w:t>почты)</w:t>
      </w:r>
      <w:proofErr w:type="gramEnd"/>
    </w:p>
    <w:p w:rsidR="006563D3" w:rsidRDefault="006563D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563D3" w:rsidRPr="006563D3" w:rsidRDefault="002065CA" w:rsidP="006563D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63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63D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6563D3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исправлений в разрешение на строительство</w:t>
      </w:r>
    </w:p>
    <w:p w:rsidR="006563D3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6563D3">
        <w:rPr>
          <w:rFonts w:ascii="Times New Roman" w:hAnsi="Times New Roman" w:cs="Times New Roman"/>
          <w:sz w:val="28"/>
          <w:szCs w:val="28"/>
        </w:rPr>
        <w:t>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563D3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6563D3">
        <w:rPr>
          <w:rFonts w:ascii="Times New Roman" w:hAnsi="Times New Roman" w:cs="Times New Roman"/>
          <w:sz w:val="20"/>
          <w:szCs w:val="20"/>
        </w:rPr>
        <w:br/>
      </w:r>
    </w:p>
    <w:p w:rsidR="002065CA" w:rsidRPr="002065CA" w:rsidRDefault="002065CA" w:rsidP="00656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допущенных опечаток и</w:t>
      </w:r>
      <w:r w:rsidR="006563D3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ошибок в разрешении на с</w:t>
      </w:r>
      <w:r w:rsidR="006563D3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proofErr w:type="gramStart"/>
      <w:r w:rsidR="006563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63D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065CA">
        <w:rPr>
          <w:rFonts w:ascii="Times New Roman" w:hAnsi="Times New Roman" w:cs="Times New Roman"/>
          <w:sz w:val="28"/>
          <w:szCs w:val="28"/>
        </w:rPr>
        <w:t xml:space="preserve"> № 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6563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563D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563D3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6563D3">
        <w:rPr>
          <w:rFonts w:ascii="Times New Roman" w:hAnsi="Times New Roman" w:cs="Times New Roman"/>
          <w:sz w:val="20"/>
          <w:szCs w:val="20"/>
        </w:rPr>
        <w:t xml:space="preserve"> и номер регистрации)</w:t>
      </w:r>
      <w:r w:rsidRPr="002065CA">
        <w:rPr>
          <w:rFonts w:ascii="Times New Roman" w:hAnsi="Times New Roman" w:cs="Times New Roman"/>
          <w:sz w:val="28"/>
          <w:szCs w:val="28"/>
        </w:rPr>
        <w:br/>
        <w:t>принято решение об отказе во внесении исправлений в разрешение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4665"/>
        <w:gridCol w:w="3698"/>
      </w:tblGrid>
      <w:tr w:rsidR="002065CA" w:rsidRPr="002065CA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</w:t>
            </w:r>
            <w:r w:rsidR="006563D3" w:rsidRPr="00656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для отказа во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внесении исправлений в разрешение на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в соответствии</w:t>
            </w:r>
            <w:proofErr w:type="gramEnd"/>
            <w:r w:rsidRPr="006563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Административным регламентом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во внесении исправлений в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</w:tc>
      </w:tr>
      <w:tr w:rsidR="002065CA" w:rsidRPr="002065CA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"а" пункта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2.28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указанных в пункте 2.2 Административного</w:t>
            </w:r>
            <w:r w:rsidR="0065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  <w:tr w:rsidR="002065CA" w:rsidRPr="002065CA" w:rsidTr="00AD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"б" пункта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2.28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опечаток и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ошибок в разрешении на строительство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563D3" w:rsidRDefault="002065CA" w:rsidP="0065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3D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6563D3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</w:tbl>
    <w:p w:rsidR="006563D3" w:rsidRDefault="006563D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563D3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Pr="002065CA">
        <w:rPr>
          <w:rFonts w:ascii="Times New Roman" w:hAnsi="Times New Roman" w:cs="Times New Roman"/>
          <w:sz w:val="28"/>
          <w:szCs w:val="28"/>
        </w:rPr>
        <w:br/>
        <w:t>опечаток и ошибок в разрешении на строительство после устранения указанных</w:t>
      </w:r>
      <w:r w:rsidRPr="002065CA">
        <w:rPr>
          <w:rFonts w:ascii="Times New Roman" w:hAnsi="Times New Roman" w:cs="Times New Roman"/>
          <w:sz w:val="28"/>
          <w:szCs w:val="28"/>
        </w:rPr>
        <w:br/>
        <w:t>нарушений.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направления жалобы в __________________</w:t>
      </w:r>
      <w:r w:rsidR="00AD0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,</w:t>
      </w:r>
      <w:r w:rsidRPr="002065CA">
        <w:rPr>
          <w:rFonts w:ascii="Times New Roman" w:hAnsi="Times New Roman" w:cs="Times New Roman"/>
          <w:sz w:val="28"/>
          <w:szCs w:val="28"/>
        </w:rPr>
        <w:br/>
        <w:t>а также в судебном порядке.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  <w:t>Дополнительно информируем:_______________________________________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AD0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563D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 w:rsidRPr="006563D3">
        <w:rPr>
          <w:rFonts w:ascii="Times New Roman" w:hAnsi="Times New Roman" w:cs="Times New Roman"/>
          <w:sz w:val="20"/>
          <w:szCs w:val="20"/>
        </w:rPr>
        <w:br/>
        <w:t>разрешение на строительство, а также иная дополнительная информация при наличии)</w:t>
      </w:r>
    </w:p>
    <w:p w:rsidR="006563D3" w:rsidRDefault="006563D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563D3" w:rsidRPr="006563D3" w:rsidRDefault="006563D3" w:rsidP="006657C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</w:t>
      </w:r>
      <w:r w:rsidR="006657C0">
        <w:rPr>
          <w:rFonts w:ascii="Times New Roman" w:hAnsi="Times New Roman" w:cs="Times New Roman"/>
          <w:sz w:val="28"/>
          <w:szCs w:val="28"/>
        </w:rPr>
        <w:t xml:space="preserve">____________  </w:t>
      </w:r>
      <w:r>
        <w:rPr>
          <w:rFonts w:ascii="Times New Roman" w:hAnsi="Times New Roman" w:cs="Times New Roman"/>
          <w:sz w:val="28"/>
          <w:szCs w:val="28"/>
        </w:rPr>
        <w:t xml:space="preserve">   _________</w:t>
      </w:r>
      <w:r w:rsidR="006657C0">
        <w:rPr>
          <w:rFonts w:ascii="Times New Roman" w:hAnsi="Times New Roman" w:cs="Times New Roman"/>
          <w:sz w:val="28"/>
          <w:szCs w:val="28"/>
        </w:rPr>
        <w:t xml:space="preserve">____   </w:t>
      </w:r>
      <w:r w:rsidR="00AD0458">
        <w:rPr>
          <w:rFonts w:ascii="Times New Roman" w:hAnsi="Times New Roman" w:cs="Times New Roman"/>
          <w:sz w:val="28"/>
          <w:szCs w:val="28"/>
        </w:rPr>
        <w:t xml:space="preserve">   _________________________</w:t>
      </w:r>
      <w:r w:rsidR="002065CA" w:rsidRPr="006563D3">
        <w:rPr>
          <w:rFonts w:ascii="Times New Roman" w:hAnsi="Times New Roman" w:cs="Times New Roman"/>
          <w:sz w:val="28"/>
          <w:szCs w:val="28"/>
        </w:rPr>
        <w:br/>
      </w:r>
      <w:r w:rsidR="006657C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5CA" w:rsidRPr="006563D3">
        <w:rPr>
          <w:rFonts w:ascii="Times New Roman" w:hAnsi="Times New Roman" w:cs="Times New Roman"/>
          <w:sz w:val="20"/>
          <w:szCs w:val="20"/>
        </w:rPr>
        <w:t>(должность)</w:t>
      </w:r>
      <w:r w:rsidR="006657C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65CA" w:rsidRPr="006563D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6657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065CA" w:rsidRPr="006563D3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  <w:r w:rsidR="002065CA" w:rsidRPr="006563D3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6563D3" w:rsidRDefault="006563D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563D3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Дата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6563D3" w:rsidRDefault="006563D3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6657C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6657C0" w:rsidRDefault="006657C0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6657C0" w:rsidRDefault="006657C0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Pr="006657C0" w:rsidRDefault="002065CA" w:rsidP="006657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657C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657C0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6657C0">
        <w:rPr>
          <w:rFonts w:ascii="Times New Roman" w:hAnsi="Times New Roman" w:cs="Times New Roman"/>
          <w:b/>
          <w:sz w:val="28"/>
          <w:szCs w:val="28"/>
        </w:rPr>
        <w:br/>
        <w:t>о выдаче дубликата разрешения на строительство</w:t>
      </w: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6657C0" w:rsidRDefault="006657C0" w:rsidP="006657C0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6657C0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местного самоуправления)</w:t>
      </w: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6657C0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657C0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p w:rsidR="006657C0" w:rsidRPr="002065CA" w:rsidRDefault="002065CA" w:rsidP="006657C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6855"/>
        <w:gridCol w:w="1893"/>
      </w:tblGrid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если застройщиком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(не указываются 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застройщик является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Pr="002065CA" w:rsidRDefault="002065CA" w:rsidP="006657C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2. Сведения о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4875"/>
        <w:gridCol w:w="1980"/>
        <w:gridCol w:w="1842"/>
      </w:tblGrid>
      <w:tr w:rsidR="002065CA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657C0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657C0" w:rsidRDefault="002065CA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6657C0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 на строительство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657C0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657C0" w:rsidRDefault="002065CA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6657C0" w:rsidRPr="002065CA" w:rsidTr="00AD045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C0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7C0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7C0" w:rsidRPr="006657C0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C0" w:rsidRPr="006657C0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C0" w:rsidRPr="006657C0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7C0" w:rsidRDefault="006657C0" w:rsidP="00665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</w:t>
      </w:r>
      <w:r w:rsidR="006657C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Номер телефона и адрес электронной почты д</w:t>
      </w:r>
      <w:r w:rsidR="006657C0">
        <w:rPr>
          <w:rFonts w:ascii="Times New Roman" w:hAnsi="Times New Roman" w:cs="Times New Roman"/>
          <w:sz w:val="28"/>
          <w:szCs w:val="28"/>
        </w:rPr>
        <w:t>ля связи:_____________________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2065CA" w:rsidRPr="002065CA" w:rsidRDefault="002065CA" w:rsidP="00665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05"/>
        <w:gridCol w:w="1843"/>
      </w:tblGrid>
      <w:tr w:rsidR="006657C0" w:rsidRPr="002065CA" w:rsidTr="006657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государственной информационной системе "Единый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портал государственных и муниципальных услуг (функций)"/ на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 w:rsidR="0051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6657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6657C0" w:rsidRDefault="006657C0" w:rsidP="00665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6657C0">
              <w:rPr>
                <w:rFonts w:ascii="Times New Roman" w:hAnsi="Times New Roman" w:cs="Times New Roman"/>
                <w:sz w:val="24"/>
                <w:szCs w:val="24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0" w:rsidRPr="002065CA" w:rsidRDefault="006657C0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C0" w:rsidRPr="002065CA" w:rsidTr="001C607B"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C0" w:rsidRPr="002065CA" w:rsidRDefault="006657C0" w:rsidP="006657C0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C0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     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065CA" w:rsidRPr="006657C0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065CA" w:rsidRPr="006657C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2065CA" w:rsidRPr="006657C0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11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 xml:space="preserve"> "Выдача</w:t>
      </w:r>
      <w:r w:rsidR="006657C0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6657C0" w:rsidRDefault="006657C0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Кому 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657C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Pr="006657C0">
        <w:rPr>
          <w:rFonts w:ascii="Times New Roman" w:hAnsi="Times New Roman" w:cs="Times New Roman"/>
          <w:sz w:val="20"/>
          <w:szCs w:val="20"/>
        </w:rPr>
        <w:br/>
        <w:t>ОГРНИП (для физического лица, зарегистрированного в</w:t>
      </w:r>
      <w:r w:rsidRPr="006657C0">
        <w:rPr>
          <w:rFonts w:ascii="Times New Roman" w:hAnsi="Times New Roman" w:cs="Times New Roman"/>
          <w:sz w:val="20"/>
          <w:szCs w:val="20"/>
        </w:rPr>
        <w:br/>
        <w:t>качестве индивидуального предпринимателя) – для</w:t>
      </w:r>
      <w:r w:rsidRPr="006657C0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Pr="006657C0">
        <w:rPr>
          <w:rFonts w:ascii="Times New Roman" w:hAnsi="Times New Roman" w:cs="Times New Roman"/>
          <w:sz w:val="20"/>
          <w:szCs w:val="20"/>
        </w:rPr>
        <w:br/>
        <w:t>ИНН, ОГРН – для юридического лица,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657C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Pr="006657C0">
        <w:rPr>
          <w:rFonts w:ascii="Times New Roman" w:hAnsi="Times New Roman" w:cs="Times New Roman"/>
          <w:sz w:val="20"/>
          <w:szCs w:val="20"/>
        </w:rPr>
        <w:br/>
        <w:t>почты)</w:t>
      </w:r>
      <w:proofErr w:type="gramEnd"/>
    </w:p>
    <w:p w:rsidR="006657C0" w:rsidRDefault="006657C0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657C0" w:rsidRDefault="002065CA" w:rsidP="006657C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657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57C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6657C0">
        <w:rPr>
          <w:rFonts w:ascii="Times New Roman" w:hAnsi="Times New Roman" w:cs="Times New Roman"/>
          <w:b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строительство</w:t>
      </w:r>
    </w:p>
    <w:p w:rsidR="006657C0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  <w:r w:rsidR="006657C0">
        <w:rPr>
          <w:rFonts w:ascii="Times New Roman" w:hAnsi="Times New Roman" w:cs="Times New Roman"/>
          <w:sz w:val="28"/>
          <w:szCs w:val="28"/>
        </w:rPr>
        <w:t>__________________</w:t>
      </w:r>
    </w:p>
    <w:p w:rsidR="006B1E45" w:rsidRDefault="002065CA" w:rsidP="006B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7C0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органа местного </w:t>
      </w:r>
      <w:r w:rsidR="006B1E45">
        <w:rPr>
          <w:rFonts w:ascii="Times New Roman" w:hAnsi="Times New Roman" w:cs="Times New Roman"/>
          <w:sz w:val="20"/>
          <w:szCs w:val="20"/>
        </w:rPr>
        <w:t>с</w:t>
      </w:r>
      <w:r w:rsidRPr="006657C0">
        <w:rPr>
          <w:rFonts w:ascii="Times New Roman" w:hAnsi="Times New Roman" w:cs="Times New Roman"/>
          <w:sz w:val="20"/>
          <w:szCs w:val="20"/>
        </w:rPr>
        <w:t>амоуправления)</w:t>
      </w:r>
      <w:r w:rsidRPr="006657C0">
        <w:rPr>
          <w:rFonts w:ascii="Times New Roman" w:hAnsi="Times New Roman" w:cs="Times New Roman"/>
          <w:sz w:val="20"/>
          <w:szCs w:val="20"/>
        </w:rPr>
        <w:br/>
      </w:r>
    </w:p>
    <w:p w:rsidR="002065CA" w:rsidRDefault="002065CA" w:rsidP="006B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</w:t>
      </w:r>
      <w:r w:rsidR="006B1E4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t xml:space="preserve"> ________________ № _______________ принято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6B1E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B1E4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B1E45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6B1E45">
        <w:rPr>
          <w:rFonts w:ascii="Times New Roman" w:hAnsi="Times New Roman" w:cs="Times New Roman"/>
          <w:sz w:val="20"/>
          <w:szCs w:val="20"/>
        </w:rPr>
        <w:t xml:space="preserve"> и номер регистрации)</w:t>
      </w:r>
      <w:r w:rsidRPr="002065CA">
        <w:rPr>
          <w:rFonts w:ascii="Times New Roman" w:hAnsi="Times New Roman" w:cs="Times New Roman"/>
          <w:sz w:val="28"/>
          <w:szCs w:val="28"/>
        </w:rPr>
        <w:br/>
        <w:t>решение об отказе в выдаче дубликата разрешения на строительство.</w:t>
      </w:r>
    </w:p>
    <w:p w:rsidR="006B1E45" w:rsidRPr="002065CA" w:rsidRDefault="006B1E45" w:rsidP="006B1E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5"/>
        <w:gridCol w:w="4455"/>
        <w:gridCol w:w="3897"/>
      </w:tblGrid>
      <w:tr w:rsidR="002065CA" w:rsidRPr="002065CA" w:rsidTr="00AD045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proofErr w:type="gram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регламента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для отказа в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выдаче дубликата разрешения на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в соответствии с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Административным регламентом</w:t>
            </w:r>
            <w:proofErr w:type="gramEnd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в выдаче дубликата разрешения на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</w:tr>
      <w:tr w:rsidR="002065CA" w:rsidRPr="002065CA" w:rsidTr="00AD045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пункт 2.30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указанных в пункте 2.2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Административного регламента.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6B1E45" w:rsidRDefault="002065CA" w:rsidP="006B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br/>
              <w:t>вывода</w:t>
            </w:r>
          </w:p>
        </w:tc>
      </w:tr>
    </w:tbl>
    <w:p w:rsidR="006B1E4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</w:t>
      </w:r>
      <w:r w:rsidR="006B1E4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 после устранения указанного нарушения.</w:t>
      </w:r>
    </w:p>
    <w:p w:rsidR="006B1E4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2065CA">
        <w:rPr>
          <w:rFonts w:ascii="Times New Roman" w:hAnsi="Times New Roman" w:cs="Times New Roman"/>
          <w:sz w:val="28"/>
          <w:szCs w:val="28"/>
        </w:rPr>
        <w:br/>
        <w:t>направления жалобы в __________________</w:t>
      </w:r>
      <w:r w:rsidR="00AD045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,</w:t>
      </w:r>
      <w:r w:rsidRPr="002065CA">
        <w:rPr>
          <w:rFonts w:ascii="Times New Roman" w:hAnsi="Times New Roman" w:cs="Times New Roman"/>
          <w:sz w:val="28"/>
          <w:szCs w:val="28"/>
        </w:rPr>
        <w:br/>
        <w:t>а также в судебном порядке.</w:t>
      </w:r>
      <w:proofErr w:type="gramEnd"/>
    </w:p>
    <w:p w:rsidR="006B1E45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информируем:______</w:t>
      </w:r>
      <w:r w:rsidR="00AD045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t>_</w:t>
      </w:r>
      <w:r w:rsidRPr="002065C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AD0458">
        <w:rPr>
          <w:rFonts w:ascii="Times New Roman" w:hAnsi="Times New Roman" w:cs="Times New Roman"/>
          <w:sz w:val="28"/>
          <w:szCs w:val="28"/>
        </w:rPr>
        <w:t>____________________________</w:t>
      </w:r>
      <w:r w:rsidR="006B1E45">
        <w:rPr>
          <w:rFonts w:ascii="Times New Roman" w:hAnsi="Times New Roman" w:cs="Times New Roman"/>
          <w:sz w:val="28"/>
          <w:szCs w:val="28"/>
        </w:rPr>
        <w:t>_</w:t>
      </w:r>
      <w:r w:rsidRPr="002065CA">
        <w:rPr>
          <w:rFonts w:ascii="Times New Roman" w:hAnsi="Times New Roman" w:cs="Times New Roman"/>
          <w:sz w:val="28"/>
          <w:szCs w:val="28"/>
        </w:rPr>
        <w:t>.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6B1E45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</w:t>
      </w:r>
      <w:r w:rsidRPr="006B1E45">
        <w:rPr>
          <w:rFonts w:ascii="Times New Roman" w:hAnsi="Times New Roman" w:cs="Times New Roman"/>
          <w:sz w:val="20"/>
          <w:szCs w:val="20"/>
        </w:rPr>
        <w:br/>
        <w:t>строительство, а также иная дополнительная информация при наличии)</w:t>
      </w: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6B1E45" w:rsidRPr="006B1E45" w:rsidRDefault="006B1E45" w:rsidP="006B1E4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________________________________    ___________________   ___________________________________</w:t>
      </w:r>
      <w:r w:rsidR="002065CA" w:rsidRPr="006B1E4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065CA" w:rsidRPr="006B1E45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065CA" w:rsidRPr="006B1E4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065CA" w:rsidRPr="006B1E45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  <w:proofErr w:type="gramEnd"/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158C1" w:rsidRDefault="005158C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Дата</w:t>
      </w: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Default="002065CA" w:rsidP="006B1E4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12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6B1E45" w:rsidRDefault="002065CA" w:rsidP="006B1E4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6B1E45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lastRenderedPageBreak/>
        <w:t>продления срока действия</w:t>
      </w:r>
      <w:r w:rsidRPr="002065CA">
        <w:rPr>
          <w:rFonts w:ascii="Times New Roman" w:hAnsi="Times New Roman" w:cs="Times New Roman"/>
          <w:sz w:val="28"/>
          <w:szCs w:val="28"/>
        </w:rPr>
        <w:br/>
        <w:t>разрешения на строительство"</w:t>
      </w:r>
    </w:p>
    <w:p w:rsidR="006B1E45" w:rsidRDefault="002065CA" w:rsidP="006B1E4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ФОРМА</w:t>
      </w:r>
    </w:p>
    <w:p w:rsidR="006B1E45" w:rsidRDefault="006B1E45" w:rsidP="006B1E4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1E45" w:rsidRPr="006B1E45" w:rsidRDefault="002065CA" w:rsidP="006B1E4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B1E4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B1E45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  <w:r w:rsidRPr="006B1E45">
        <w:rPr>
          <w:rFonts w:ascii="Times New Roman" w:hAnsi="Times New Roman" w:cs="Times New Roman"/>
          <w:b/>
          <w:sz w:val="28"/>
          <w:szCs w:val="28"/>
        </w:rPr>
        <w:br/>
        <w:t>об оставлении заявления о выдаче разрешения на строительство,</w:t>
      </w:r>
      <w:r w:rsidRPr="006B1E45">
        <w:rPr>
          <w:rFonts w:ascii="Times New Roman" w:hAnsi="Times New Roman" w:cs="Times New Roman"/>
          <w:b/>
          <w:sz w:val="28"/>
          <w:szCs w:val="28"/>
        </w:rPr>
        <w:br/>
        <w:t>заявления о внесении изменений в разрешение на строительство, заявления</w:t>
      </w:r>
      <w:r w:rsidR="0051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45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 в связи с</w:t>
      </w:r>
      <w:r w:rsidRPr="006B1E45">
        <w:rPr>
          <w:rFonts w:ascii="Times New Roman" w:hAnsi="Times New Roman" w:cs="Times New Roman"/>
          <w:b/>
          <w:sz w:val="28"/>
          <w:szCs w:val="28"/>
        </w:rPr>
        <w:br/>
        <w:t>необходимостью продления срока действия разрешения на строительство,</w:t>
      </w:r>
      <w:r w:rsidRPr="006B1E45">
        <w:rPr>
          <w:rFonts w:ascii="Times New Roman" w:hAnsi="Times New Roman" w:cs="Times New Roman"/>
          <w:b/>
          <w:sz w:val="28"/>
          <w:szCs w:val="28"/>
        </w:rPr>
        <w:br/>
        <w:t>уведомления о переходе прав на земельный участок, права пользования</w:t>
      </w:r>
      <w:r w:rsidRPr="006B1E45">
        <w:rPr>
          <w:rFonts w:ascii="Times New Roman" w:hAnsi="Times New Roman" w:cs="Times New Roman"/>
          <w:b/>
          <w:sz w:val="28"/>
          <w:szCs w:val="28"/>
        </w:rPr>
        <w:br/>
        <w:t>недрами, об образовании земельного участка без рассмотрения</w:t>
      </w:r>
    </w:p>
    <w:p w:rsidR="006B1E45" w:rsidRDefault="006B1E45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"__" __________ 20___ г.</w:t>
      </w:r>
    </w:p>
    <w:p w:rsidR="00F7710D" w:rsidRPr="00F7710D" w:rsidRDefault="00F7710D" w:rsidP="00F7710D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 w:rsidR="002065CA" w:rsidRPr="00F7710D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Pr="00F7710D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065CA">
        <w:rPr>
          <w:rFonts w:ascii="Times New Roman" w:hAnsi="Times New Roman" w:cs="Times New Roman"/>
          <w:sz w:val="28"/>
          <w:szCs w:val="28"/>
        </w:rPr>
        <w:t>Прошу оставить __________________________________________________*</w:t>
      </w:r>
      <w:r w:rsidRPr="002065CA">
        <w:rPr>
          <w:rFonts w:ascii="Times New Roman" w:hAnsi="Times New Roman" w:cs="Times New Roman"/>
          <w:sz w:val="28"/>
          <w:szCs w:val="28"/>
        </w:rPr>
        <w:br/>
        <w:t>от ________________№_________________ без рассмотрения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</w:r>
      <w:r w:rsidR="00F7710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7710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7710D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F7710D">
        <w:rPr>
          <w:rFonts w:ascii="Times New Roman" w:hAnsi="Times New Roman" w:cs="Times New Roman"/>
          <w:sz w:val="20"/>
          <w:szCs w:val="20"/>
        </w:rPr>
        <w:t>ата и номер регистрации)</w:t>
      </w:r>
    </w:p>
    <w:p w:rsidR="002065CA" w:rsidRPr="002065CA" w:rsidRDefault="002065CA" w:rsidP="005158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0"/>
        <w:gridCol w:w="6571"/>
        <w:gridCol w:w="1985"/>
      </w:tblGrid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случае если застройщиком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(не указываются 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застройщик является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–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2065CA" w:rsidP="00F77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Приложение:___________________________</w:t>
      </w:r>
      <w:r w:rsidR="00F7710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  <w:t>Номер телефона и адрес электронной почты для</w:t>
      </w:r>
      <w:r w:rsidR="00F7710D">
        <w:rPr>
          <w:rFonts w:ascii="Times New Roman" w:hAnsi="Times New Roman" w:cs="Times New Roman"/>
          <w:sz w:val="28"/>
          <w:szCs w:val="28"/>
        </w:rPr>
        <w:t xml:space="preserve"> связи:_____________________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</w:p>
    <w:p w:rsidR="002065CA" w:rsidRPr="002065CA" w:rsidRDefault="002065CA" w:rsidP="00F77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настоящего заявления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2976"/>
      </w:tblGrid>
      <w:tr w:rsidR="00F7710D" w:rsidRPr="002065CA" w:rsidTr="00F7710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региональном портале государственных и муниципальных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515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уполномоченный орган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адресу:______________________________________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F7710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F7710D" w:rsidRDefault="00F7710D" w:rsidP="00F77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 жилищного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2065CA" w:rsidRDefault="00F7710D" w:rsidP="0012223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2065CA" w:rsidTr="001C607B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D" w:rsidRPr="002065CA" w:rsidRDefault="00F7710D" w:rsidP="00F7710D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Pr="00F7710D" w:rsidRDefault="00F7710D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      _____________________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2065CA" w:rsidRPr="00F7710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065CA" w:rsidRPr="00F7710D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  <w:proofErr w:type="gramEnd"/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D0458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F7710D">
        <w:rPr>
          <w:rFonts w:ascii="Times New Roman" w:hAnsi="Times New Roman" w:cs="Times New Roman"/>
          <w:sz w:val="20"/>
          <w:szCs w:val="20"/>
        </w:rPr>
        <w:br/>
      </w: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AD0458" w:rsidRDefault="00AD0458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F7710D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F7710D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 разрешения на строительство,</w:t>
      </w:r>
      <w:r w:rsidR="00F7710D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заявление о внесении изменений в разрешение на строительство, заявление о</w:t>
      </w:r>
      <w:r w:rsidR="00F7710D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внесении изменений в разрешение на строительство в связи с необходимостью</w:t>
      </w:r>
      <w:r w:rsidR="00F7710D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продления срока действия разрешения на строительство, уведомление о переходе</w:t>
      </w:r>
      <w:r w:rsidRPr="00F7710D">
        <w:rPr>
          <w:rFonts w:ascii="Times New Roman" w:hAnsi="Times New Roman" w:cs="Times New Roman"/>
          <w:sz w:val="20"/>
          <w:szCs w:val="20"/>
        </w:rPr>
        <w:br/>
        <w:t>прав на земельный участок, права пользования недрами, об образовании</w:t>
      </w:r>
      <w:r w:rsidR="00F7710D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земельного участка.</w:t>
      </w:r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</w:p>
    <w:p w:rsid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ПРИЛОЖЕНИЕ № 13</w:t>
      </w:r>
      <w:r w:rsidRPr="002065C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</w:p>
    <w:p w:rsid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</w:t>
      </w:r>
      <w:r w:rsidR="00F7710D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строительство,</w:t>
      </w:r>
      <w:r w:rsidRPr="002065CA">
        <w:rPr>
          <w:rFonts w:ascii="Times New Roman" w:hAnsi="Times New Roman" w:cs="Times New Roman"/>
          <w:sz w:val="28"/>
          <w:szCs w:val="28"/>
        </w:rPr>
        <w:br/>
        <w:t>внесение изменений в разрешение</w:t>
      </w:r>
      <w:r w:rsidRPr="002065CA">
        <w:rPr>
          <w:rFonts w:ascii="Times New Roman" w:hAnsi="Times New Roman" w:cs="Times New Roman"/>
          <w:sz w:val="28"/>
          <w:szCs w:val="28"/>
        </w:rPr>
        <w:br/>
        <w:t>на строительство, в том числе в</w:t>
      </w:r>
      <w:r w:rsidRPr="002065CA">
        <w:rPr>
          <w:rFonts w:ascii="Times New Roman" w:hAnsi="Times New Roman" w:cs="Times New Roman"/>
          <w:sz w:val="28"/>
          <w:szCs w:val="28"/>
        </w:rPr>
        <w:br/>
        <w:t>связи с необходимостью</w:t>
      </w:r>
      <w:r w:rsidR="00F7710D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продления срока</w:t>
      </w:r>
    </w:p>
    <w:p w:rsid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r w:rsidR="00F7710D">
        <w:rPr>
          <w:rFonts w:ascii="Times New Roman" w:hAnsi="Times New Roman" w:cs="Times New Roman"/>
          <w:sz w:val="28"/>
          <w:szCs w:val="28"/>
        </w:rPr>
        <w:t>д</w:t>
      </w:r>
      <w:r w:rsidRPr="002065CA">
        <w:rPr>
          <w:rFonts w:ascii="Times New Roman" w:hAnsi="Times New Roman" w:cs="Times New Roman"/>
          <w:sz w:val="28"/>
          <w:szCs w:val="28"/>
        </w:rPr>
        <w:t>ействия</w:t>
      </w:r>
      <w:r w:rsidR="00F7710D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>разрешения на строительство"</w:t>
      </w:r>
    </w:p>
    <w:p w:rsidR="00AD0458" w:rsidRDefault="00AD0458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ФОРМА</w:t>
      </w:r>
    </w:p>
    <w:p w:rsidR="00F7710D" w:rsidRDefault="00F7710D" w:rsidP="00F771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F1581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065CA">
        <w:rPr>
          <w:rFonts w:ascii="Times New Roman" w:hAnsi="Times New Roman" w:cs="Times New Roman"/>
          <w:sz w:val="28"/>
          <w:szCs w:val="28"/>
        </w:rPr>
        <w:t>Кому 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F7710D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ОГРНИП (для физического лица,</w:t>
      </w:r>
      <w:proofErr w:type="gramEnd"/>
    </w:p>
    <w:p w:rsidR="00F7710D" w:rsidRPr="00F7710D" w:rsidRDefault="002065CA" w:rsidP="00F7710D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F771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710D">
        <w:rPr>
          <w:rFonts w:ascii="Times New Roman" w:hAnsi="Times New Roman" w:cs="Times New Roman"/>
          <w:sz w:val="20"/>
          <w:szCs w:val="20"/>
        </w:rPr>
        <w:t>зарегистрированного в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качестве индивидуального предпринимателя) – для</w:t>
      </w:r>
      <w:r w:rsidRPr="00F7710D">
        <w:rPr>
          <w:rFonts w:ascii="Times New Roman" w:hAnsi="Times New Roman" w:cs="Times New Roman"/>
          <w:sz w:val="20"/>
          <w:szCs w:val="20"/>
        </w:rPr>
        <w:br/>
        <w:t>физического лица, полное наименование застройщика,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ИНН, ОГРН – для юридического лица,</w:t>
      </w:r>
      <w:r w:rsidRPr="00F7710D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F7710D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  <w:r w:rsidR="00F7710D">
        <w:rPr>
          <w:rFonts w:ascii="Times New Roman" w:hAnsi="Times New Roman" w:cs="Times New Roman"/>
          <w:sz w:val="20"/>
          <w:szCs w:val="20"/>
        </w:rPr>
        <w:t xml:space="preserve"> </w:t>
      </w:r>
      <w:r w:rsidRPr="00F7710D">
        <w:rPr>
          <w:rFonts w:ascii="Times New Roman" w:hAnsi="Times New Roman" w:cs="Times New Roman"/>
          <w:sz w:val="20"/>
          <w:szCs w:val="20"/>
        </w:rPr>
        <w:t>почты)</w:t>
      </w:r>
      <w:proofErr w:type="gramEnd"/>
    </w:p>
    <w:p w:rsidR="00F7710D" w:rsidRDefault="00F7710D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158C1" w:rsidRPr="00AD0458" w:rsidRDefault="002065CA" w:rsidP="009F1581">
      <w:pPr>
        <w:spacing w:after="0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9F15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F15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9F1581">
        <w:rPr>
          <w:rFonts w:ascii="Times New Roman" w:hAnsi="Times New Roman" w:cs="Times New Roman"/>
          <w:b/>
          <w:sz w:val="28"/>
          <w:szCs w:val="28"/>
        </w:rPr>
        <w:br/>
      </w:r>
      <w:r w:rsidRPr="00AD0458">
        <w:rPr>
          <w:rFonts w:ascii="Times New Roman" w:hAnsi="Times New Roman" w:cs="Times New Roman"/>
          <w:b/>
          <w:sz w:val="27"/>
          <w:szCs w:val="27"/>
        </w:rPr>
        <w:t>об оставлении заявления о выдаче разрешения на строительство,</w:t>
      </w:r>
      <w:r w:rsidRPr="00AD0458">
        <w:rPr>
          <w:rFonts w:ascii="Times New Roman" w:hAnsi="Times New Roman" w:cs="Times New Roman"/>
          <w:b/>
          <w:sz w:val="27"/>
          <w:szCs w:val="27"/>
        </w:rPr>
        <w:br/>
        <w:t>заявления о внесении изменений в разрешение на строительство, заявления</w:t>
      </w:r>
      <w:r w:rsidR="009F1581" w:rsidRPr="00AD04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D0458">
        <w:rPr>
          <w:rFonts w:ascii="Times New Roman" w:hAnsi="Times New Roman" w:cs="Times New Roman"/>
          <w:b/>
          <w:sz w:val="27"/>
          <w:szCs w:val="27"/>
        </w:rPr>
        <w:t>о внесении изменений в разрешение на строительство в связи с</w:t>
      </w:r>
      <w:r w:rsidRPr="00AD0458">
        <w:rPr>
          <w:rFonts w:ascii="Times New Roman" w:hAnsi="Times New Roman" w:cs="Times New Roman"/>
          <w:b/>
          <w:sz w:val="27"/>
          <w:szCs w:val="27"/>
        </w:rPr>
        <w:br/>
        <w:t>необходимостью продления срока действия разрешения на строительство,</w:t>
      </w:r>
      <w:r w:rsidRPr="00AD0458">
        <w:rPr>
          <w:rFonts w:ascii="Times New Roman" w:hAnsi="Times New Roman" w:cs="Times New Roman"/>
          <w:b/>
          <w:sz w:val="27"/>
          <w:szCs w:val="27"/>
        </w:rPr>
        <w:br/>
        <w:t>уведомления о переходе прав на земельный участок, права пользования</w:t>
      </w:r>
      <w:r w:rsidRPr="00AD0458">
        <w:rPr>
          <w:rFonts w:ascii="Times New Roman" w:hAnsi="Times New Roman" w:cs="Times New Roman"/>
          <w:b/>
          <w:sz w:val="27"/>
          <w:szCs w:val="27"/>
        </w:rPr>
        <w:br/>
        <w:t>недрами, об образовании земельного участка без рассмотрения</w:t>
      </w:r>
    </w:p>
    <w:p w:rsidR="009F1581" w:rsidRDefault="002065CA" w:rsidP="009F1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581">
        <w:rPr>
          <w:rFonts w:ascii="Times New Roman" w:hAnsi="Times New Roman" w:cs="Times New Roman"/>
          <w:b/>
          <w:sz w:val="28"/>
          <w:szCs w:val="28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На основании Вашего заявления от ______________ № ______________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="009F15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F1581">
        <w:rPr>
          <w:rFonts w:ascii="Times New Roman" w:hAnsi="Times New Roman" w:cs="Times New Roman"/>
          <w:sz w:val="20"/>
          <w:szCs w:val="20"/>
        </w:rPr>
        <w:t>дата и номер регистрации)</w:t>
      </w:r>
      <w:r w:rsidRPr="009F1581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об оставлении ___________________________________________________* без</w:t>
      </w:r>
      <w:r w:rsidRPr="002065CA">
        <w:rPr>
          <w:rFonts w:ascii="Times New Roman" w:hAnsi="Times New Roman" w:cs="Times New Roman"/>
          <w:sz w:val="28"/>
          <w:szCs w:val="28"/>
        </w:rPr>
        <w:br/>
        <w:t>рассмотрения _____________________________________________</w:t>
      </w:r>
      <w:r w:rsidR="009F1581">
        <w:rPr>
          <w:rFonts w:ascii="Times New Roman" w:hAnsi="Times New Roman" w:cs="Times New Roman"/>
          <w:sz w:val="28"/>
          <w:szCs w:val="28"/>
        </w:rPr>
        <w:t>___________</w:t>
      </w:r>
      <w:r w:rsidRPr="002065CA">
        <w:rPr>
          <w:rFonts w:ascii="Times New Roman" w:hAnsi="Times New Roman" w:cs="Times New Roman"/>
          <w:sz w:val="28"/>
          <w:szCs w:val="28"/>
        </w:rPr>
        <w:br/>
      </w:r>
      <w:r w:rsidRPr="009F1581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9F1581">
        <w:rPr>
          <w:rFonts w:ascii="Times New Roman" w:hAnsi="Times New Roman" w:cs="Times New Roman"/>
          <w:sz w:val="20"/>
          <w:szCs w:val="20"/>
        </w:rPr>
        <w:br/>
      </w:r>
      <w:r w:rsidRPr="002065CA">
        <w:rPr>
          <w:rFonts w:ascii="Times New Roman" w:hAnsi="Times New Roman" w:cs="Times New Roman"/>
          <w:sz w:val="28"/>
          <w:szCs w:val="28"/>
        </w:rPr>
        <w:t>принято решение об оставлении _________________</w:t>
      </w:r>
      <w:r w:rsidR="009F1581">
        <w:rPr>
          <w:rFonts w:ascii="Times New Roman" w:hAnsi="Times New Roman" w:cs="Times New Roman"/>
          <w:sz w:val="28"/>
          <w:szCs w:val="28"/>
        </w:rPr>
        <w:t>______________________</w:t>
      </w:r>
      <w:r w:rsidRPr="002065CA">
        <w:rPr>
          <w:rFonts w:ascii="Times New Roman" w:hAnsi="Times New Roman" w:cs="Times New Roman"/>
          <w:sz w:val="28"/>
          <w:szCs w:val="28"/>
        </w:rPr>
        <w:t>*</w:t>
      </w:r>
      <w:r w:rsidRPr="002065CA">
        <w:rPr>
          <w:rFonts w:ascii="Times New Roman" w:hAnsi="Times New Roman" w:cs="Times New Roman"/>
          <w:sz w:val="28"/>
          <w:szCs w:val="28"/>
        </w:rPr>
        <w:br/>
        <w:t>от ______________ № ______________ без рассмотрения</w:t>
      </w:r>
      <w:proofErr w:type="gramStart"/>
      <w:r w:rsidRPr="002065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5CA">
        <w:rPr>
          <w:rFonts w:ascii="Times New Roman" w:hAnsi="Times New Roman" w:cs="Times New Roman"/>
          <w:sz w:val="28"/>
          <w:szCs w:val="28"/>
        </w:rPr>
        <w:br/>
      </w:r>
      <w:r w:rsidR="009F158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F158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F158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9F1581">
        <w:rPr>
          <w:rFonts w:ascii="Times New Roman" w:hAnsi="Times New Roman" w:cs="Times New Roman"/>
          <w:sz w:val="20"/>
          <w:szCs w:val="20"/>
        </w:rPr>
        <w:t>ата и номер регистрации)</w:t>
      </w:r>
      <w:r w:rsidRPr="009F1581">
        <w:rPr>
          <w:rFonts w:ascii="Times New Roman" w:hAnsi="Times New Roman" w:cs="Times New Roman"/>
          <w:sz w:val="20"/>
          <w:szCs w:val="20"/>
        </w:rPr>
        <w:br/>
      </w:r>
    </w:p>
    <w:p w:rsidR="009F1581" w:rsidRDefault="009F158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___________     _________________________</w:t>
      </w:r>
    </w:p>
    <w:p w:rsidR="009F1581" w:rsidRDefault="009F158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="002065CA" w:rsidRPr="009F1581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065CA" w:rsidRPr="009F1581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065CA" w:rsidRPr="009F1581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2065CA" w:rsidRPr="002065C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F1581" w:rsidRDefault="002065CA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Дата</w:t>
      </w:r>
    </w:p>
    <w:p w:rsidR="009F1581" w:rsidRPr="009F1581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9F1581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 разрешения на строительство,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9F1581">
        <w:rPr>
          <w:rFonts w:ascii="Times New Roman" w:hAnsi="Times New Roman" w:cs="Times New Roman"/>
          <w:sz w:val="20"/>
          <w:szCs w:val="20"/>
        </w:rPr>
        <w:t>заявление о внесении изменений в разрешение на строительство, заявление о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9F1581">
        <w:rPr>
          <w:rFonts w:ascii="Times New Roman" w:hAnsi="Times New Roman" w:cs="Times New Roman"/>
          <w:sz w:val="20"/>
          <w:szCs w:val="20"/>
        </w:rPr>
        <w:t>внесении изменений в разрешение на строительство в связи с необходимостью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9F1581">
        <w:rPr>
          <w:rFonts w:ascii="Times New Roman" w:hAnsi="Times New Roman" w:cs="Times New Roman"/>
          <w:sz w:val="20"/>
          <w:szCs w:val="20"/>
        </w:rPr>
        <w:t>продления срока действия разрешения на строительство, уведомление о переходе</w:t>
      </w:r>
      <w:r w:rsidRPr="009F1581">
        <w:rPr>
          <w:rFonts w:ascii="Times New Roman" w:hAnsi="Times New Roman" w:cs="Times New Roman"/>
          <w:sz w:val="20"/>
          <w:szCs w:val="20"/>
        </w:rPr>
        <w:br/>
        <w:t>прав на земельный участок, права пользования недрами, об образовании</w:t>
      </w:r>
      <w:r w:rsidR="009F1581">
        <w:rPr>
          <w:rFonts w:ascii="Times New Roman" w:hAnsi="Times New Roman" w:cs="Times New Roman"/>
          <w:sz w:val="20"/>
          <w:szCs w:val="20"/>
        </w:rPr>
        <w:t xml:space="preserve"> </w:t>
      </w:r>
      <w:r w:rsidRPr="009F1581">
        <w:rPr>
          <w:rFonts w:ascii="Times New Roman" w:hAnsi="Times New Roman" w:cs="Times New Roman"/>
          <w:sz w:val="20"/>
          <w:szCs w:val="20"/>
        </w:rPr>
        <w:t>земельного участка.</w:t>
      </w:r>
    </w:p>
    <w:p w:rsidR="009F1581" w:rsidRDefault="009F1581" w:rsidP="0012223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  <w:sectPr w:rsidR="009F1581" w:rsidSect="008E33D7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9F1581" w:rsidRDefault="002065CA" w:rsidP="009F1581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  <w:r w:rsidRPr="002065CA"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предоставления муниципальной услуги </w:t>
      </w:r>
    </w:p>
    <w:p w:rsidR="009F1581" w:rsidRDefault="002065CA" w:rsidP="009F1581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"Выдача разрешения на строительство, внесение</w:t>
      </w:r>
      <w:r w:rsidR="009F1581">
        <w:rPr>
          <w:rFonts w:ascii="Times New Roman" w:hAnsi="Times New Roman" w:cs="Times New Roman"/>
          <w:sz w:val="28"/>
          <w:szCs w:val="28"/>
        </w:rPr>
        <w:t xml:space="preserve"> </w:t>
      </w:r>
      <w:r w:rsidRPr="002065CA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9F1581" w:rsidRDefault="002065CA" w:rsidP="009F1581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t>в разрешение на строительство, в том числе в связи с</w:t>
      </w:r>
      <w:r w:rsidRPr="002065CA">
        <w:rPr>
          <w:rFonts w:ascii="Times New Roman" w:hAnsi="Times New Roman" w:cs="Times New Roman"/>
          <w:sz w:val="28"/>
          <w:szCs w:val="28"/>
        </w:rPr>
        <w:br/>
        <w:t>необходимостью продления срока действия разрешения на</w:t>
      </w:r>
      <w:r w:rsidRPr="002065CA">
        <w:rPr>
          <w:rFonts w:ascii="Times New Roman" w:hAnsi="Times New Roman" w:cs="Times New Roman"/>
          <w:sz w:val="28"/>
          <w:szCs w:val="28"/>
        </w:rPr>
        <w:br/>
        <w:t>строительство"</w:t>
      </w:r>
    </w:p>
    <w:p w:rsidR="009F1581" w:rsidRPr="002065CA" w:rsidRDefault="002065CA" w:rsidP="009F158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5CA">
        <w:rPr>
          <w:rFonts w:ascii="Times New Roman" w:hAnsi="Times New Roman" w:cs="Times New Roman"/>
          <w:sz w:val="28"/>
          <w:szCs w:val="28"/>
        </w:rPr>
        <w:br/>
      </w:r>
      <w:r w:rsidRPr="009F15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2835"/>
        <w:gridCol w:w="1417"/>
        <w:gridCol w:w="1700"/>
        <w:gridCol w:w="1560"/>
        <w:gridCol w:w="1702"/>
        <w:gridCol w:w="3118"/>
        <w:gridCol w:w="43"/>
      </w:tblGrid>
      <w:tr w:rsidR="00BE51BB" w:rsidRPr="005158C1" w:rsidTr="001C607B">
        <w:trPr>
          <w:gridAfter w:val="1"/>
          <w:wAfter w:w="4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Основание для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начала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административных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лицо,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ответственное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BE51B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административного действия/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используемая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информационная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система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принятия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A" w:rsidRPr="005158C1" w:rsidRDefault="002065CA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действия, способ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фиксации</w:t>
            </w:r>
          </w:p>
        </w:tc>
      </w:tr>
      <w:tr w:rsidR="001C607B" w:rsidRPr="005158C1" w:rsidTr="001C607B">
        <w:tc>
          <w:tcPr>
            <w:tcW w:w="1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429AC" w:rsidRPr="005158C1" w:rsidRDefault="001429AC" w:rsidP="001429A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(муниципальной)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услуги в Уполномоченный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Прием и проверка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комплектности документов на наличие/ отсутствие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оснований для отказа в приеме документов,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предусмотренных пунктом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2.15 Административного регламента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 1 рабочего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дня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ПГС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 в ГИС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(присвоение номера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и датирование);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назначение должностного лица, ответственного за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услуги, и передача ему документов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приеме документов,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случае выявления оснований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для отказа в приеме документов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заявления,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случае отсутствия оснований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для отказа в приеме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:rsidR="005158C1" w:rsidRPr="005158C1" w:rsidRDefault="005158C1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 органа,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 регистрацию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корреспонденции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BE5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07B" w:rsidRPr="005158C1" w:rsidTr="001C607B">
        <w:tc>
          <w:tcPr>
            <w:tcW w:w="1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E51BB" w:rsidRPr="005158C1" w:rsidRDefault="00BE51BB" w:rsidP="001429A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зарегистрированных документов,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поступивших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должностному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лицу, ответственному за 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межведомственных запросов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заявления 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 органа, ответственное за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ПГС / СМЭВ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необходимых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услуги,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находящихся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распоряжении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органов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запроса в органы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(организации),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предоставляющие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(сведения),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пунктом 2.9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регламента, в том числе с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использованиемСМЭВ</w:t>
            </w:r>
            <w:proofErr w:type="spellEnd"/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межведомственные запросы,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полного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3 рабочих дня со дня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межведомственного запроса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 орган или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организацию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предоставляющие </w:t>
            </w:r>
            <w:proofErr w:type="spellStart"/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  <w:proofErr w:type="spellEnd"/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информацию, если иные сроки не предусмотрены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законнода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тельством</w:t>
            </w:r>
            <w:proofErr w:type="spell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РФ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лицо </w:t>
            </w: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/ГИС/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ПГС / СМЭВ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C607B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3118" w:type="dxa"/>
            <w:vAlign w:val="center"/>
            <w:hideMark/>
          </w:tcPr>
          <w:p w:rsidR="005158C1" w:rsidRPr="005158C1" w:rsidRDefault="005158C1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(сведений), необходимых для 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</w:tr>
      <w:tr w:rsidR="00BE51BB" w:rsidRPr="005158C1" w:rsidTr="001C607B">
        <w:trPr>
          <w:gridAfter w:val="1"/>
          <w:wAfter w:w="43" w:type="dxa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E51BB" w:rsidRPr="005158C1" w:rsidRDefault="00BE51BB" w:rsidP="00BE51B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BE51BB" w:rsidRPr="005158C1" w:rsidTr="001C607B">
        <w:trPr>
          <w:gridAfter w:val="1"/>
          <w:wAfter w:w="4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зарегистрированных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поступивших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должностному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лицу,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ответственному за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соответствия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 и сведений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нормативных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правовых актов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 рабочих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лицо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</w:t>
            </w:r>
            <w:proofErr w:type="spellEnd"/>
            <w:r w:rsid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ченного</w:t>
            </w:r>
            <w:proofErr w:type="spellEnd"/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ответственное за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</w:t>
            </w:r>
            <w:r w:rsidR="00884593" w:rsidRPr="005158C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884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орган) /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 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ПГС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1C60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отказа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="001C607B"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слуги,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предусмотренные пунктом 2.22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BB" w:rsidRPr="005158C1" w:rsidRDefault="00BE51BB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услуги</w:t>
            </w:r>
          </w:p>
        </w:tc>
      </w:tr>
      <w:tr w:rsidR="00BE51BB" w:rsidRPr="005158C1" w:rsidTr="001C607B">
        <w:trPr>
          <w:gridAfter w:val="1"/>
          <w:wAfter w:w="43" w:type="dxa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E51BB" w:rsidRPr="005158C1" w:rsidRDefault="00BE51BB" w:rsidP="00BE51BB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5158C1" w:rsidRPr="005158C1" w:rsidTr="001C607B">
        <w:trPr>
          <w:gridAfter w:val="1"/>
          <w:wAfter w:w="43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проект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Принятие решения 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2A3D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моченного</w:t>
            </w:r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услуги;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Руководитель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Уполномоченного органа) или иное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ченное</w:t>
            </w:r>
            <w:proofErr w:type="spell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им лицо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ГИС /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ПГС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услуги, подписанный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усиленной квалифицированной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подписью руководителем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органа или иного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им лица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2A3D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 предоставлении услуги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2A3D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по форме, приведенной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приложении №6 к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 регламенту, подписанный усиленной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квалифицированной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подписью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руководителем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органа или 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им лица</w:t>
            </w:r>
            <w:proofErr w:type="gramEnd"/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об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отказе в предоставлении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2A3D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8C1" w:rsidRPr="005158C1" w:rsidTr="001C607B">
        <w:trPr>
          <w:gridAfter w:val="1"/>
          <w:wAfter w:w="43" w:type="dxa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58C1" w:rsidRPr="005158C1" w:rsidRDefault="005158C1" w:rsidP="001429A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услуги, указанного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пункте 2.19</w:t>
            </w: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дминистративно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го регламента,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форме электронного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 в ГИС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5158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окончания процедуры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принятия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решения (в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общий срок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не включается)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 органа, ответственное за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ГИС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Внесение сведений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 конечном  результате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C60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Направление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многофункциональный центр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услуги, указанного в пункте 2.19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Административного регламента, в форме электронного документа,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подписанного усиленной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квалифицированной электронной подписью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установленные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соглашение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 взаимодействии между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Уполномоченным органом 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многофункциональным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центром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лицо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 органа,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АИС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МФЦ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Указание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заявителем в Запросе способа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выдачи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услуги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многофункциональном центре, 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также подача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Запроса через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многофункциональный центр</w:t>
            </w:r>
          </w:p>
        </w:tc>
        <w:tc>
          <w:tcPr>
            <w:tcW w:w="3118" w:type="dxa"/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услуги заявителю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форме бумажного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документа,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подтверждающего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содержание электронного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документа, заверенного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печатью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многофункционального центра;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внесение сведений в ГИС о выдаче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</w:tr>
      <w:tr w:rsidR="005158C1" w:rsidRPr="005158C1" w:rsidTr="002A3DEF">
        <w:trPr>
          <w:gridAfter w:val="1"/>
          <w:wAfter w:w="43" w:type="dxa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 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в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личный кабинет на Едином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портале ной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(муниципальной)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9835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регистрации результата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предоставления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Уполномоченного органа, ответственное за кабинет на Едином</w:t>
            </w:r>
            <w:r w:rsidRPr="005158C1">
              <w:rPr>
                <w:rFonts w:ascii="Times New Roman" w:hAnsi="Times New Roman" w:cs="Times New Roman"/>
                <w:sz w:val="20"/>
                <w:szCs w:val="20"/>
              </w:rPr>
              <w:br/>
              <w:t>портале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1" w:rsidRPr="005158C1" w:rsidRDefault="005158C1" w:rsidP="001C607B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ГИС </w:t>
            </w:r>
          </w:p>
        </w:tc>
        <w:tc>
          <w:tcPr>
            <w:tcW w:w="1702" w:type="dxa"/>
            <w:vAlign w:val="center"/>
            <w:hideMark/>
          </w:tcPr>
          <w:p w:rsidR="005158C1" w:rsidRPr="005158C1" w:rsidRDefault="005158C1" w:rsidP="00122230">
            <w:pPr>
              <w:spacing w:after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5158C1" w:rsidRPr="005158C1" w:rsidRDefault="005158C1" w:rsidP="00A07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муниципальной услуги, направленный заявителю </w:t>
            </w:r>
            <w:proofErr w:type="gramStart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8C1">
              <w:rPr>
                <w:rFonts w:ascii="Times New Roman" w:hAnsi="Times New Roman" w:cs="Times New Roman"/>
                <w:sz w:val="20"/>
                <w:szCs w:val="20"/>
              </w:rPr>
              <w:t xml:space="preserve"> личный</w:t>
            </w:r>
          </w:p>
        </w:tc>
      </w:tr>
    </w:tbl>
    <w:p w:rsidR="002065CA" w:rsidRPr="005158C1" w:rsidRDefault="002065CA" w:rsidP="00122230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158C1">
        <w:rPr>
          <w:rFonts w:ascii="Times New Roman" w:hAnsi="Times New Roman" w:cs="Times New Roman"/>
          <w:sz w:val="20"/>
          <w:szCs w:val="20"/>
        </w:rPr>
        <w:br/>
      </w:r>
    </w:p>
    <w:sectPr w:rsidR="002065CA" w:rsidRPr="005158C1" w:rsidSect="00AD045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16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6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065CA"/>
    <w:rsid w:val="00122230"/>
    <w:rsid w:val="001429AC"/>
    <w:rsid w:val="00160184"/>
    <w:rsid w:val="0017089B"/>
    <w:rsid w:val="001C607B"/>
    <w:rsid w:val="002065CA"/>
    <w:rsid w:val="00230085"/>
    <w:rsid w:val="00255840"/>
    <w:rsid w:val="002A3DEF"/>
    <w:rsid w:val="00313A00"/>
    <w:rsid w:val="003465F8"/>
    <w:rsid w:val="0039461B"/>
    <w:rsid w:val="003C11A4"/>
    <w:rsid w:val="004A6FFA"/>
    <w:rsid w:val="004D4FAE"/>
    <w:rsid w:val="005158C1"/>
    <w:rsid w:val="005C444F"/>
    <w:rsid w:val="00605061"/>
    <w:rsid w:val="006563D3"/>
    <w:rsid w:val="006657C0"/>
    <w:rsid w:val="0067603B"/>
    <w:rsid w:val="006B1E45"/>
    <w:rsid w:val="006D08A5"/>
    <w:rsid w:val="006F55A1"/>
    <w:rsid w:val="00766BFF"/>
    <w:rsid w:val="007977D1"/>
    <w:rsid w:val="007A4ECB"/>
    <w:rsid w:val="007D2E2F"/>
    <w:rsid w:val="008138E7"/>
    <w:rsid w:val="00813AAE"/>
    <w:rsid w:val="0084386D"/>
    <w:rsid w:val="00855079"/>
    <w:rsid w:val="00884593"/>
    <w:rsid w:val="008E33D7"/>
    <w:rsid w:val="0092425D"/>
    <w:rsid w:val="0095526F"/>
    <w:rsid w:val="009835AD"/>
    <w:rsid w:val="00994953"/>
    <w:rsid w:val="00994D37"/>
    <w:rsid w:val="009F1581"/>
    <w:rsid w:val="00A0733F"/>
    <w:rsid w:val="00AC5E92"/>
    <w:rsid w:val="00AD0458"/>
    <w:rsid w:val="00B5310C"/>
    <w:rsid w:val="00BA5968"/>
    <w:rsid w:val="00BB20FE"/>
    <w:rsid w:val="00BE51BB"/>
    <w:rsid w:val="00BF7637"/>
    <w:rsid w:val="00D34581"/>
    <w:rsid w:val="00D553B1"/>
    <w:rsid w:val="00DB439A"/>
    <w:rsid w:val="00DB79D1"/>
    <w:rsid w:val="00F34DEC"/>
    <w:rsid w:val="00F7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A"/>
  </w:style>
  <w:style w:type="paragraph" w:styleId="1">
    <w:name w:val="heading 1"/>
    <w:basedOn w:val="a"/>
    <w:next w:val="a"/>
    <w:link w:val="10"/>
    <w:qFormat/>
    <w:rsid w:val="008E3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23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34DEC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4DEC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8E33D7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1">
    <w:name w:val="ВК1"/>
    <w:basedOn w:val="a5"/>
    <w:rsid w:val="008E33D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8E3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3D7"/>
  </w:style>
  <w:style w:type="paragraph" w:styleId="a7">
    <w:name w:val="Balloon Text"/>
    <w:basedOn w:val="a"/>
    <w:link w:val="a8"/>
    <w:uiPriority w:val="99"/>
    <w:semiHidden/>
    <w:unhideWhenUsed/>
    <w:rsid w:val="008E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4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arino-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A666-AD94-4CC8-AC83-D86544E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87</Pages>
  <Words>24959</Words>
  <Characters>142271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10</cp:revision>
  <cp:lastPrinted>2023-10-12T06:11:00Z</cp:lastPrinted>
  <dcterms:created xsi:type="dcterms:W3CDTF">2023-09-21T12:29:00Z</dcterms:created>
  <dcterms:modified xsi:type="dcterms:W3CDTF">2025-05-15T11:17:00Z</dcterms:modified>
</cp:coreProperties>
</file>